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B8694" w14:textId="77777777" w:rsidR="003613EE" w:rsidRDefault="003613EE" w:rsidP="003613EE">
      <w:pPr>
        <w:jc w:val="both"/>
      </w:pPr>
    </w:p>
    <w:p w14:paraId="2C36A92B" w14:textId="77777777" w:rsidR="003613EE" w:rsidRDefault="003613EE" w:rsidP="003613EE">
      <w:pPr>
        <w:ind w:right="46"/>
        <w:rPr>
          <w:lang w:val="en-GB"/>
        </w:rPr>
      </w:pP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r>
        <w:rPr>
          <w:b/>
          <w:lang w:val="en-GB"/>
        </w:rPr>
        <w:tab/>
        <w:t xml:space="preserve"> </w:t>
      </w:r>
    </w:p>
    <w:p w14:paraId="4804A273" w14:textId="08DB85BD" w:rsidR="003613EE" w:rsidRDefault="003613EE" w:rsidP="003613EE">
      <w:pPr>
        <w:pBdr>
          <w:top w:val="single" w:sz="4" w:space="10" w:color="5B9BD5"/>
          <w:bottom w:val="single" w:sz="4" w:space="10" w:color="5B9BD5"/>
        </w:pBdr>
        <w:spacing w:before="360" w:after="360" w:line="247" w:lineRule="auto"/>
        <w:ind w:left="864" w:right="864" w:hanging="10"/>
        <w:jc w:val="center"/>
        <w:rPr>
          <w:i/>
          <w:iCs/>
          <w:color w:val="A6A6A6"/>
          <w:sz w:val="32"/>
          <w:szCs w:val="32"/>
          <w:lang w:eastAsia="hr-HR"/>
        </w:rPr>
      </w:pPr>
      <w:r>
        <w:rPr>
          <w:i/>
          <w:noProof/>
          <w:lang w:eastAsia="hr-HR"/>
        </w:rPr>
        <w:drawing>
          <wp:inline distT="0" distB="0" distL="0" distR="0" wp14:anchorId="66A0D4AB" wp14:editId="2E1F7BC2">
            <wp:extent cx="803275" cy="707390"/>
            <wp:effectExtent l="0" t="0" r="0" b="0"/>
            <wp:docPr id="1" name="Slika 1" descr="MEDICINS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EDICINSKA SKOL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3275" cy="707390"/>
                    </a:xfrm>
                    <a:prstGeom prst="rect">
                      <a:avLst/>
                    </a:prstGeom>
                    <a:noFill/>
                    <a:ln>
                      <a:noFill/>
                    </a:ln>
                  </pic:spPr>
                </pic:pic>
              </a:graphicData>
            </a:graphic>
          </wp:inline>
        </w:drawing>
      </w:r>
      <w:r>
        <w:rPr>
          <w:i/>
          <w:iCs/>
          <w:color w:val="A6A6A6"/>
          <w:sz w:val="32"/>
          <w:szCs w:val="32"/>
          <w:lang w:val="de-DE" w:eastAsia="hr-HR"/>
        </w:rPr>
        <w:t xml:space="preserve">         MEDICINSKA ŠKOLA KARLOVAC</w:t>
      </w:r>
    </w:p>
    <w:p w14:paraId="74D8E8B8" w14:textId="77777777" w:rsidR="003613EE" w:rsidRDefault="003613EE" w:rsidP="003613EE">
      <w:pPr>
        <w:rPr>
          <w:lang w:val="en-GB"/>
        </w:rPr>
      </w:pPr>
    </w:p>
    <w:p w14:paraId="4064DDF8" w14:textId="77777777" w:rsidR="003613EE" w:rsidRDefault="003613EE" w:rsidP="003613EE">
      <w:pPr>
        <w:rPr>
          <w:lang w:val="en-GB"/>
        </w:rPr>
      </w:pPr>
    </w:p>
    <w:p w14:paraId="78A44822" w14:textId="77777777" w:rsidR="003613EE" w:rsidRDefault="003613EE" w:rsidP="003613EE">
      <w:pPr>
        <w:jc w:val="center"/>
        <w:rPr>
          <w:lang w:val="en-GB"/>
        </w:rPr>
      </w:pPr>
    </w:p>
    <w:p w14:paraId="517046C6" w14:textId="77777777" w:rsidR="003613EE" w:rsidRDefault="003613EE" w:rsidP="003613EE">
      <w:pPr>
        <w:jc w:val="center"/>
        <w:rPr>
          <w:lang w:val="en-GB"/>
        </w:rPr>
      </w:pPr>
    </w:p>
    <w:p w14:paraId="53242BF6" w14:textId="6CC9688E" w:rsidR="003613EE" w:rsidRPr="002339A2" w:rsidRDefault="003613EE" w:rsidP="003613EE">
      <w:pPr>
        <w:jc w:val="center"/>
        <w:rPr>
          <w:rFonts w:ascii="Times New Roman" w:hAnsi="Times New Roman" w:cs="Times New Roman"/>
        </w:rPr>
      </w:pPr>
      <w:r>
        <w:rPr>
          <w:rFonts w:ascii="Times New Roman" w:hAnsi="Times New Roman" w:cs="Times New Roman"/>
        </w:rPr>
        <w:t>PROCEDURA</w:t>
      </w:r>
      <w:r w:rsidRPr="00ED0E2C">
        <w:rPr>
          <w:rFonts w:ascii="Times New Roman" w:hAnsi="Times New Roman" w:cs="Times New Roman"/>
        </w:rPr>
        <w:t xml:space="preserve"> STVARANJA UGOVORNIH OBVEZA</w:t>
      </w:r>
      <w:r>
        <w:rPr>
          <w:rFonts w:ascii="Times New Roman" w:hAnsi="Times New Roman" w:cs="Times New Roman"/>
        </w:rPr>
        <w:t xml:space="preserve"> I UPRAVLJANJA UGOVORIMA</w:t>
      </w:r>
      <w:r w:rsidRPr="00ED0E2C">
        <w:rPr>
          <w:rFonts w:ascii="Times New Roman" w:hAnsi="Times New Roman" w:cs="Times New Roman"/>
        </w:rPr>
        <w:t>,</w:t>
      </w:r>
      <w:r>
        <w:rPr>
          <w:rFonts w:ascii="Times New Roman" w:hAnsi="Times New Roman" w:cs="Times New Roman"/>
        </w:rPr>
        <w:t xml:space="preserve"> </w:t>
      </w:r>
      <w:r w:rsidRPr="00ED0E2C">
        <w:rPr>
          <w:rFonts w:ascii="Times New Roman" w:hAnsi="Times New Roman" w:cs="Times New Roman"/>
        </w:rPr>
        <w:t xml:space="preserve">ZAPRIMANJA I PROVJERE RAČUNA, PLAĆANJA PO RAČUNIMA </w:t>
      </w:r>
      <w:r>
        <w:rPr>
          <w:rFonts w:ascii="Times New Roman" w:hAnsi="Times New Roman" w:cs="Times New Roman"/>
        </w:rPr>
        <w:t xml:space="preserve">TE </w:t>
      </w:r>
      <w:r w:rsidRPr="00ED0E2C">
        <w:rPr>
          <w:rFonts w:ascii="Times New Roman" w:hAnsi="Times New Roman" w:cs="Times New Roman"/>
        </w:rPr>
        <w:t>IZDAVANJA I OBRAČ</w:t>
      </w:r>
      <w:r>
        <w:rPr>
          <w:rFonts w:ascii="Times New Roman" w:hAnsi="Times New Roman" w:cs="Times New Roman"/>
        </w:rPr>
        <w:t>UNA NALOGA ZA SLUŽBENA PUTOVANJA</w:t>
      </w:r>
    </w:p>
    <w:p w14:paraId="6B2242FB" w14:textId="77777777" w:rsidR="003613EE" w:rsidRDefault="003613EE" w:rsidP="003613EE">
      <w:pPr>
        <w:rPr>
          <w:lang w:val="en-GB"/>
        </w:rPr>
      </w:pPr>
    </w:p>
    <w:p w14:paraId="1C7098AA" w14:textId="77777777" w:rsidR="003613EE" w:rsidRDefault="003613EE" w:rsidP="003613EE">
      <w:pPr>
        <w:rPr>
          <w:lang w:val="en-GB"/>
        </w:rPr>
      </w:pPr>
    </w:p>
    <w:p w14:paraId="269D6071" w14:textId="77777777" w:rsidR="003613EE" w:rsidRDefault="003613EE" w:rsidP="003613EE">
      <w:pPr>
        <w:rPr>
          <w:lang w:val="en-GB"/>
        </w:rPr>
      </w:pPr>
    </w:p>
    <w:p w14:paraId="7E8988BE" w14:textId="77777777" w:rsidR="003613EE" w:rsidRDefault="003613EE" w:rsidP="003613EE">
      <w:pPr>
        <w:rPr>
          <w:lang w:val="en-GB"/>
        </w:rPr>
      </w:pPr>
    </w:p>
    <w:p w14:paraId="7D4FDBFA" w14:textId="77777777" w:rsidR="003613EE" w:rsidRDefault="003613EE" w:rsidP="003613EE">
      <w:pPr>
        <w:rPr>
          <w:lang w:val="en-GB"/>
        </w:rPr>
      </w:pPr>
    </w:p>
    <w:p w14:paraId="7BB708DE" w14:textId="77777777" w:rsidR="003613EE" w:rsidRDefault="003613EE" w:rsidP="003613EE">
      <w:pPr>
        <w:rPr>
          <w:lang w:val="en-GB"/>
        </w:rPr>
      </w:pPr>
    </w:p>
    <w:p w14:paraId="37DC2103" w14:textId="77777777" w:rsidR="003613EE" w:rsidRDefault="003613EE" w:rsidP="003613EE">
      <w:pPr>
        <w:rPr>
          <w:lang w:val="en-GB"/>
        </w:rPr>
      </w:pPr>
    </w:p>
    <w:p w14:paraId="12EB4D61" w14:textId="77777777" w:rsidR="003613EE" w:rsidRDefault="003613EE" w:rsidP="003613EE">
      <w:pPr>
        <w:rPr>
          <w:lang w:val="en-GB"/>
        </w:rPr>
      </w:pPr>
    </w:p>
    <w:p w14:paraId="68043B2F" w14:textId="77777777" w:rsidR="003613EE" w:rsidRDefault="003613EE" w:rsidP="003613EE">
      <w:pPr>
        <w:rPr>
          <w:lang w:val="en-GB"/>
        </w:rPr>
      </w:pPr>
    </w:p>
    <w:p w14:paraId="055F55B7" w14:textId="77777777" w:rsidR="003613EE" w:rsidRDefault="003613EE" w:rsidP="003613EE">
      <w:pPr>
        <w:rPr>
          <w:lang w:val="en-GB"/>
        </w:rPr>
      </w:pPr>
    </w:p>
    <w:p w14:paraId="35680694" w14:textId="77777777" w:rsidR="003613EE" w:rsidRDefault="003613EE" w:rsidP="003613EE">
      <w:pPr>
        <w:rPr>
          <w:lang w:val="en-GB"/>
        </w:rPr>
      </w:pPr>
    </w:p>
    <w:p w14:paraId="72D11EF9" w14:textId="77777777" w:rsidR="003613EE" w:rsidRDefault="003613EE" w:rsidP="003613EE">
      <w:pPr>
        <w:rPr>
          <w:lang w:val="en-GB"/>
        </w:rPr>
      </w:pPr>
    </w:p>
    <w:p w14:paraId="5B9E3409" w14:textId="371299B6" w:rsidR="003613EE" w:rsidRDefault="003613EE" w:rsidP="003613EE">
      <w:pPr>
        <w:rPr>
          <w:lang w:val="en-GB"/>
        </w:rPr>
      </w:pPr>
      <w:r>
        <w:rPr>
          <w:lang w:val="en-GB"/>
        </w:rPr>
        <w:t xml:space="preserve">Karlovac, </w:t>
      </w:r>
      <w:r w:rsidR="00677E1C" w:rsidRPr="00677E1C">
        <w:rPr>
          <w:lang w:val="en-GB"/>
        </w:rPr>
        <w:t>28.10</w:t>
      </w:r>
      <w:r w:rsidRPr="00677E1C">
        <w:rPr>
          <w:lang w:val="en-GB"/>
        </w:rPr>
        <w:t xml:space="preserve">.2019. </w:t>
      </w:r>
      <w:proofErr w:type="spellStart"/>
      <w:proofErr w:type="gramStart"/>
      <w:r>
        <w:rPr>
          <w:lang w:val="en-GB"/>
        </w:rPr>
        <w:t>godine</w:t>
      </w:r>
      <w:proofErr w:type="spellEnd"/>
      <w:proofErr w:type="gramEnd"/>
    </w:p>
    <w:p w14:paraId="18401E9E" w14:textId="77777777" w:rsidR="00517360" w:rsidRDefault="00517360" w:rsidP="00517360">
      <w:pPr>
        <w:pStyle w:val="Bezproreda"/>
        <w:rPr>
          <w:rFonts w:ascii="Times New Roman" w:hAnsi="Times New Roman" w:cs="Times New Roman"/>
          <w:sz w:val="24"/>
          <w:szCs w:val="24"/>
        </w:rPr>
      </w:pPr>
    </w:p>
    <w:p w14:paraId="6D8F5E10" w14:textId="77777777" w:rsidR="003613EE" w:rsidRDefault="003613EE" w:rsidP="00517360">
      <w:pPr>
        <w:pStyle w:val="Bezproreda"/>
        <w:rPr>
          <w:rFonts w:ascii="Times New Roman" w:hAnsi="Times New Roman" w:cs="Times New Roman"/>
          <w:sz w:val="24"/>
          <w:szCs w:val="24"/>
        </w:rPr>
      </w:pPr>
    </w:p>
    <w:p w14:paraId="30187C0E" w14:textId="77777777" w:rsidR="003613EE" w:rsidRDefault="003613EE" w:rsidP="00517360">
      <w:pPr>
        <w:pStyle w:val="Bezproreda"/>
        <w:rPr>
          <w:rFonts w:ascii="Times New Roman" w:hAnsi="Times New Roman" w:cs="Times New Roman"/>
          <w:sz w:val="24"/>
          <w:szCs w:val="24"/>
        </w:rPr>
      </w:pPr>
    </w:p>
    <w:p w14:paraId="365C02D2" w14:textId="77777777" w:rsidR="003613EE" w:rsidRDefault="003613EE" w:rsidP="00517360">
      <w:pPr>
        <w:pStyle w:val="Bezproreda"/>
        <w:rPr>
          <w:rFonts w:ascii="Times New Roman" w:hAnsi="Times New Roman" w:cs="Times New Roman"/>
          <w:sz w:val="24"/>
          <w:szCs w:val="24"/>
        </w:rPr>
      </w:pPr>
    </w:p>
    <w:p w14:paraId="471EDAB7" w14:textId="77777777" w:rsidR="00C50D66" w:rsidRDefault="00C50D66" w:rsidP="00517360">
      <w:pPr>
        <w:pStyle w:val="Bezproreda"/>
        <w:rPr>
          <w:rFonts w:ascii="Times New Roman" w:hAnsi="Times New Roman" w:cs="Times New Roman"/>
          <w:sz w:val="24"/>
          <w:szCs w:val="24"/>
        </w:rPr>
      </w:pPr>
    </w:p>
    <w:p w14:paraId="05B96F08" w14:textId="77777777" w:rsidR="00C50D66" w:rsidRDefault="00C50D66" w:rsidP="00517360">
      <w:pPr>
        <w:pStyle w:val="Bezproreda"/>
        <w:rPr>
          <w:rFonts w:ascii="Times New Roman" w:hAnsi="Times New Roman" w:cs="Times New Roman"/>
          <w:sz w:val="24"/>
          <w:szCs w:val="24"/>
        </w:rPr>
      </w:pPr>
    </w:p>
    <w:p w14:paraId="4AF5AC33" w14:textId="77777777" w:rsidR="003613EE" w:rsidRDefault="003613EE" w:rsidP="00517360">
      <w:pPr>
        <w:pStyle w:val="Bezproreda"/>
        <w:rPr>
          <w:rFonts w:ascii="Times New Roman" w:hAnsi="Times New Roman" w:cs="Times New Roman"/>
          <w:sz w:val="24"/>
          <w:szCs w:val="24"/>
        </w:rPr>
      </w:pPr>
    </w:p>
    <w:p w14:paraId="4DDC0FCC" w14:textId="77777777" w:rsidR="003613EE" w:rsidRPr="00517360" w:rsidRDefault="003613EE" w:rsidP="00517360">
      <w:pPr>
        <w:pStyle w:val="Bezproreda"/>
        <w:rPr>
          <w:rFonts w:ascii="Times New Roman" w:hAnsi="Times New Roman" w:cs="Times New Roman"/>
          <w:sz w:val="24"/>
          <w:szCs w:val="24"/>
        </w:rPr>
      </w:pPr>
    </w:p>
    <w:p w14:paraId="52383A3F" w14:textId="385DC7D3" w:rsidR="00263044" w:rsidRPr="006A727A" w:rsidRDefault="005A4869">
      <w:pPr>
        <w:rPr>
          <w:rFonts w:ascii="Times New Roman" w:hAnsi="Times New Roman" w:cs="Times New Roman"/>
        </w:rPr>
      </w:pPr>
      <w:r>
        <w:rPr>
          <w:rFonts w:ascii="Times New Roman" w:hAnsi="Times New Roman" w:cs="Times New Roman"/>
        </w:rPr>
        <w:lastRenderedPageBreak/>
        <w:t>Na temelju</w:t>
      </w:r>
      <w:r w:rsidR="00263044" w:rsidRPr="006A727A">
        <w:rPr>
          <w:rFonts w:ascii="Times New Roman" w:hAnsi="Times New Roman" w:cs="Times New Roman"/>
        </w:rPr>
        <w:t xml:space="preserve"> Zakona o fiskalnoj odgovornosti ( „Na</w:t>
      </w:r>
      <w:r>
        <w:rPr>
          <w:rFonts w:ascii="Times New Roman" w:hAnsi="Times New Roman" w:cs="Times New Roman"/>
        </w:rPr>
        <w:t>rodne novine“ br. 111/18) i</w:t>
      </w:r>
      <w:r w:rsidR="00263044" w:rsidRPr="006A727A">
        <w:rPr>
          <w:rFonts w:ascii="Times New Roman" w:hAnsi="Times New Roman" w:cs="Times New Roman"/>
        </w:rPr>
        <w:t xml:space="preserve"> Uredbe o sastavljanju i predaji Izjave o fiskalnoj odgovornosti i izvještaja o primjeni fiskalnih pravila ( „N</w:t>
      </w:r>
      <w:r>
        <w:rPr>
          <w:rFonts w:ascii="Times New Roman" w:hAnsi="Times New Roman" w:cs="Times New Roman"/>
        </w:rPr>
        <w:t>arodne novine“ br. 95/19</w:t>
      </w:r>
      <w:r w:rsidR="00263044" w:rsidRPr="006A727A">
        <w:rPr>
          <w:rFonts w:ascii="Times New Roman" w:hAnsi="Times New Roman" w:cs="Times New Roman"/>
        </w:rPr>
        <w:t xml:space="preserve">) te na temelju članka </w:t>
      </w:r>
      <w:r w:rsidR="00677E1C">
        <w:rPr>
          <w:rFonts w:ascii="Times New Roman" w:hAnsi="Times New Roman" w:cs="Times New Roman"/>
        </w:rPr>
        <w:t>10</w:t>
      </w:r>
      <w:r w:rsidR="007D71D1">
        <w:rPr>
          <w:rFonts w:ascii="Times New Roman" w:hAnsi="Times New Roman" w:cs="Times New Roman"/>
        </w:rPr>
        <w:t>6</w:t>
      </w:r>
      <w:r w:rsidR="008374F9">
        <w:rPr>
          <w:rFonts w:ascii="Times New Roman" w:hAnsi="Times New Roman" w:cs="Times New Roman"/>
        </w:rPr>
        <w:t>.</w:t>
      </w:r>
      <w:r w:rsidR="0005387F">
        <w:rPr>
          <w:rFonts w:ascii="Times New Roman" w:hAnsi="Times New Roman" w:cs="Times New Roman"/>
        </w:rPr>
        <w:t xml:space="preserve"> Statuta Medicins</w:t>
      </w:r>
      <w:r w:rsidR="00677E1C">
        <w:rPr>
          <w:rFonts w:ascii="Times New Roman" w:hAnsi="Times New Roman" w:cs="Times New Roman"/>
        </w:rPr>
        <w:t>ke škole Karlovac, ravnateljica</w:t>
      </w:r>
      <w:r w:rsidR="0005387F">
        <w:rPr>
          <w:rFonts w:ascii="Times New Roman" w:hAnsi="Times New Roman" w:cs="Times New Roman"/>
        </w:rPr>
        <w:t xml:space="preserve"> Medicinske škole Karlovac</w:t>
      </w:r>
      <w:r w:rsidR="00677E1C">
        <w:rPr>
          <w:rFonts w:ascii="Times New Roman" w:hAnsi="Times New Roman" w:cs="Times New Roman"/>
        </w:rPr>
        <w:t xml:space="preserve"> Jasminka </w:t>
      </w:r>
      <w:proofErr w:type="spellStart"/>
      <w:r w:rsidR="00677E1C">
        <w:rPr>
          <w:rFonts w:ascii="Times New Roman" w:hAnsi="Times New Roman" w:cs="Times New Roman"/>
        </w:rPr>
        <w:t>Štajcer</w:t>
      </w:r>
      <w:proofErr w:type="spellEnd"/>
      <w:r w:rsidR="00677E1C">
        <w:rPr>
          <w:rFonts w:ascii="Times New Roman" w:hAnsi="Times New Roman" w:cs="Times New Roman"/>
        </w:rPr>
        <w:t xml:space="preserve">, </w:t>
      </w:r>
      <w:proofErr w:type="spellStart"/>
      <w:r w:rsidR="00677E1C">
        <w:rPr>
          <w:rFonts w:ascii="Times New Roman" w:hAnsi="Times New Roman" w:cs="Times New Roman"/>
        </w:rPr>
        <w:t>mag.nov</w:t>
      </w:r>
      <w:proofErr w:type="spellEnd"/>
      <w:r w:rsidR="00677E1C">
        <w:rPr>
          <w:rFonts w:ascii="Times New Roman" w:hAnsi="Times New Roman" w:cs="Times New Roman"/>
        </w:rPr>
        <w:t>.,</w:t>
      </w:r>
      <w:r w:rsidR="00263044" w:rsidRPr="006A727A">
        <w:rPr>
          <w:rFonts w:ascii="Times New Roman" w:hAnsi="Times New Roman" w:cs="Times New Roman"/>
        </w:rPr>
        <w:t xml:space="preserve"> dana </w:t>
      </w:r>
      <w:r w:rsidR="00677E1C">
        <w:rPr>
          <w:rFonts w:ascii="Times New Roman" w:hAnsi="Times New Roman" w:cs="Times New Roman"/>
        </w:rPr>
        <w:t xml:space="preserve">28.10.2019. </w:t>
      </w:r>
      <w:r w:rsidR="00420B7D">
        <w:rPr>
          <w:rFonts w:ascii="Times New Roman" w:hAnsi="Times New Roman" w:cs="Times New Roman"/>
        </w:rPr>
        <w:t>godine</w:t>
      </w:r>
      <w:r w:rsidR="00263044" w:rsidRPr="006A727A">
        <w:rPr>
          <w:rFonts w:ascii="Times New Roman" w:hAnsi="Times New Roman" w:cs="Times New Roman"/>
        </w:rPr>
        <w:t xml:space="preserve"> donosi</w:t>
      </w:r>
    </w:p>
    <w:p w14:paraId="7ED089F3" w14:textId="2149285D" w:rsidR="00263044" w:rsidRPr="006A727A" w:rsidRDefault="00263044">
      <w:pPr>
        <w:rPr>
          <w:rFonts w:ascii="Times New Roman" w:hAnsi="Times New Roman" w:cs="Times New Roman"/>
        </w:rPr>
      </w:pPr>
    </w:p>
    <w:p w14:paraId="1D5E20F8" w14:textId="3F9B5BD9" w:rsidR="00263044" w:rsidRPr="002339A2" w:rsidRDefault="00263044" w:rsidP="002339A2">
      <w:pPr>
        <w:jc w:val="center"/>
        <w:rPr>
          <w:rFonts w:ascii="Times New Roman" w:hAnsi="Times New Roman" w:cs="Times New Roman"/>
        </w:rPr>
      </w:pPr>
      <w:r w:rsidRPr="00ED0E2C">
        <w:rPr>
          <w:rFonts w:ascii="Times New Roman" w:hAnsi="Times New Roman" w:cs="Times New Roman"/>
        </w:rPr>
        <w:t>PROCEDURU STVARANJA UGOVORNIH OBVEZA</w:t>
      </w:r>
      <w:r w:rsidR="00133DDD">
        <w:rPr>
          <w:rFonts w:ascii="Times New Roman" w:hAnsi="Times New Roman" w:cs="Times New Roman"/>
        </w:rPr>
        <w:t xml:space="preserve"> I UPRAVLJANJA UGOVORIMA</w:t>
      </w:r>
      <w:r w:rsidRPr="00ED0E2C">
        <w:rPr>
          <w:rFonts w:ascii="Times New Roman" w:hAnsi="Times New Roman" w:cs="Times New Roman"/>
        </w:rPr>
        <w:t>,</w:t>
      </w:r>
      <w:r w:rsidR="00ED0E2C">
        <w:rPr>
          <w:rFonts w:ascii="Times New Roman" w:hAnsi="Times New Roman" w:cs="Times New Roman"/>
        </w:rPr>
        <w:t xml:space="preserve"> </w:t>
      </w:r>
      <w:r w:rsidRPr="00ED0E2C">
        <w:rPr>
          <w:rFonts w:ascii="Times New Roman" w:hAnsi="Times New Roman" w:cs="Times New Roman"/>
        </w:rPr>
        <w:t>ZAPRIMANJA I PROVJERE RAČUNA</w:t>
      </w:r>
      <w:r w:rsidR="00ED0E2C" w:rsidRPr="00ED0E2C">
        <w:rPr>
          <w:rFonts w:ascii="Times New Roman" w:hAnsi="Times New Roman" w:cs="Times New Roman"/>
        </w:rPr>
        <w:t>,</w:t>
      </w:r>
      <w:r w:rsidRPr="00ED0E2C">
        <w:rPr>
          <w:rFonts w:ascii="Times New Roman" w:hAnsi="Times New Roman" w:cs="Times New Roman"/>
        </w:rPr>
        <w:t xml:space="preserve"> PLAĆANJA PO RAČUNIMA</w:t>
      </w:r>
      <w:r w:rsidR="00ED0E2C" w:rsidRPr="00ED0E2C">
        <w:rPr>
          <w:rFonts w:ascii="Times New Roman" w:hAnsi="Times New Roman" w:cs="Times New Roman"/>
        </w:rPr>
        <w:t xml:space="preserve"> </w:t>
      </w:r>
      <w:r w:rsidR="00ED0E2C">
        <w:rPr>
          <w:rFonts w:ascii="Times New Roman" w:hAnsi="Times New Roman" w:cs="Times New Roman"/>
        </w:rPr>
        <w:t xml:space="preserve">TE </w:t>
      </w:r>
      <w:r w:rsidR="00ED0E2C" w:rsidRPr="00ED0E2C">
        <w:rPr>
          <w:rFonts w:ascii="Times New Roman" w:hAnsi="Times New Roman" w:cs="Times New Roman"/>
        </w:rPr>
        <w:t>IZDAVANJA I OBRAČ</w:t>
      </w:r>
      <w:r w:rsidR="002339A2">
        <w:rPr>
          <w:rFonts w:ascii="Times New Roman" w:hAnsi="Times New Roman" w:cs="Times New Roman"/>
        </w:rPr>
        <w:t>UNA NALOGA ZA SLUŽBENA PUTOVANJA</w:t>
      </w:r>
    </w:p>
    <w:p w14:paraId="77763ED9" w14:textId="426EADDE" w:rsidR="007D7155" w:rsidRPr="006A727A" w:rsidRDefault="007D7155" w:rsidP="007D7155">
      <w:pPr>
        <w:jc w:val="both"/>
        <w:rPr>
          <w:rFonts w:ascii="Times New Roman" w:hAnsi="Times New Roman" w:cs="Times New Roman"/>
        </w:rPr>
      </w:pPr>
      <w:r w:rsidRPr="006A727A">
        <w:rPr>
          <w:rFonts w:ascii="Times New Roman" w:hAnsi="Times New Roman" w:cs="Times New Roman"/>
        </w:rPr>
        <w:t>Ovim aktom propisuje se proce</w:t>
      </w:r>
      <w:r w:rsidR="00646DF9">
        <w:rPr>
          <w:rFonts w:ascii="Times New Roman" w:hAnsi="Times New Roman" w:cs="Times New Roman"/>
        </w:rPr>
        <w:t>dura stvaranja ugovornih obveza i upravljanje ugovorima</w:t>
      </w:r>
      <w:r w:rsidR="00483A0D">
        <w:rPr>
          <w:rFonts w:ascii="Times New Roman" w:hAnsi="Times New Roman" w:cs="Times New Roman"/>
        </w:rPr>
        <w:t xml:space="preserve"> iz kojih proizlaze financijski učinci</w:t>
      </w:r>
      <w:r w:rsidR="00646DF9">
        <w:rPr>
          <w:rFonts w:ascii="Times New Roman" w:hAnsi="Times New Roman" w:cs="Times New Roman"/>
        </w:rPr>
        <w:t>, zaprimanje i provjera računa, plaćanje po računima te izdavanje i obračun naloga za službena putovanja</w:t>
      </w:r>
      <w:r w:rsidRPr="006A727A">
        <w:rPr>
          <w:rFonts w:ascii="Times New Roman" w:hAnsi="Times New Roman" w:cs="Times New Roman"/>
        </w:rPr>
        <w:t xml:space="preserve"> odnosno nabava roba, radova i usluga i sve druge ugovorne obveze koje su potrebne za redovan rad </w:t>
      </w:r>
      <w:r w:rsidR="00646DF9">
        <w:rPr>
          <w:rFonts w:ascii="Times New Roman" w:hAnsi="Times New Roman" w:cs="Times New Roman"/>
        </w:rPr>
        <w:t>Medicinske škole Karlovac</w:t>
      </w:r>
      <w:r w:rsidRPr="006A727A">
        <w:rPr>
          <w:rFonts w:ascii="Times New Roman" w:hAnsi="Times New Roman" w:cs="Times New Roman"/>
        </w:rPr>
        <w:t xml:space="preserve"> ( u daljnjem tekstu : Škola) i obavljanje osnovne djelatnosti, osim ako posebnim propisom ili Statutom nije uređeno drugačije.</w:t>
      </w:r>
    </w:p>
    <w:p w14:paraId="16D25FEF" w14:textId="0C3AB7B1" w:rsidR="007D7155" w:rsidRPr="002339A2" w:rsidRDefault="002339A2" w:rsidP="002339A2">
      <w:pPr>
        <w:pStyle w:val="Odlomakpopisa"/>
        <w:numPr>
          <w:ilvl w:val="0"/>
          <w:numId w:val="3"/>
        </w:numPr>
        <w:jc w:val="center"/>
        <w:rPr>
          <w:rFonts w:ascii="Times New Roman" w:hAnsi="Times New Roman" w:cs="Times New Roman"/>
        </w:rPr>
      </w:pPr>
      <w:r>
        <w:rPr>
          <w:rFonts w:ascii="Times New Roman" w:hAnsi="Times New Roman" w:cs="Times New Roman"/>
        </w:rPr>
        <w:t>PROCEDURA STVARANJA UGOVORNIH OBVEZA I UPRAVLJANJA UGOVORIMA IZ KOJIH PROIZLALE FINANCIJSKI UČINCI</w:t>
      </w:r>
    </w:p>
    <w:p w14:paraId="18E52CD7" w14:textId="1A0747CD" w:rsidR="007D7155" w:rsidRPr="006A727A" w:rsidRDefault="007D7155" w:rsidP="007D7155">
      <w:pPr>
        <w:rPr>
          <w:rFonts w:ascii="Times New Roman" w:hAnsi="Times New Roman" w:cs="Times New Roman"/>
        </w:rPr>
      </w:pPr>
      <w:r w:rsidRPr="006A727A">
        <w:rPr>
          <w:rFonts w:ascii="Times New Roman" w:hAnsi="Times New Roman" w:cs="Times New Roman"/>
        </w:rPr>
        <w:t>Ravnatelj</w:t>
      </w:r>
      <w:r w:rsidR="008374F9">
        <w:rPr>
          <w:rFonts w:ascii="Times New Roman" w:hAnsi="Times New Roman" w:cs="Times New Roman"/>
        </w:rPr>
        <w:t>-</w:t>
      </w:r>
      <w:proofErr w:type="spellStart"/>
      <w:r w:rsidR="008374F9">
        <w:rPr>
          <w:rFonts w:ascii="Times New Roman" w:hAnsi="Times New Roman" w:cs="Times New Roman"/>
        </w:rPr>
        <w:t>ica</w:t>
      </w:r>
      <w:proofErr w:type="spellEnd"/>
      <w:r w:rsidRPr="006A727A">
        <w:rPr>
          <w:rFonts w:ascii="Times New Roman" w:hAnsi="Times New Roman" w:cs="Times New Roman"/>
        </w:rPr>
        <w:t xml:space="preserve"> Škole odgovorna je osoba koja odobrava postupak nabave i stvaranja ugovornih obveza za Školu.</w:t>
      </w:r>
    </w:p>
    <w:p w14:paraId="00C66E9C" w14:textId="3956D0D2" w:rsidR="007D7155" w:rsidRPr="006A727A" w:rsidRDefault="007D7155" w:rsidP="007D7155">
      <w:pPr>
        <w:rPr>
          <w:rFonts w:ascii="Times New Roman" w:hAnsi="Times New Roman" w:cs="Times New Roman"/>
        </w:rPr>
      </w:pPr>
      <w:r w:rsidRPr="006A727A">
        <w:rPr>
          <w:rFonts w:ascii="Times New Roman" w:hAnsi="Times New Roman" w:cs="Times New Roman"/>
        </w:rPr>
        <w:t>Potrebu za pokretanjem postupka ugovaranja nabave roba, radova i usluga mogu iskazati te predložiti svi zaposlenici, osim ako posebnim propisom ili Statutom nije uređeno drugačije.</w:t>
      </w:r>
    </w:p>
    <w:p w14:paraId="5295D025" w14:textId="42C8810B" w:rsidR="007D7155" w:rsidRPr="006A727A" w:rsidRDefault="00483A0D" w:rsidP="007D7155">
      <w:pPr>
        <w:jc w:val="center"/>
        <w:rPr>
          <w:rFonts w:ascii="Times New Roman" w:hAnsi="Times New Roman" w:cs="Times New Roman"/>
        </w:rPr>
      </w:pPr>
      <w:r>
        <w:rPr>
          <w:rFonts w:ascii="Times New Roman" w:hAnsi="Times New Roman" w:cs="Times New Roman"/>
        </w:rPr>
        <w:t>Članak 1</w:t>
      </w:r>
      <w:r w:rsidR="007D7155" w:rsidRPr="006A727A">
        <w:rPr>
          <w:rFonts w:ascii="Times New Roman" w:hAnsi="Times New Roman" w:cs="Times New Roman"/>
        </w:rPr>
        <w:t>.</w:t>
      </w:r>
    </w:p>
    <w:p w14:paraId="07D3512C" w14:textId="324FD564" w:rsidR="007D7155" w:rsidRPr="006A727A" w:rsidRDefault="007D7155" w:rsidP="007D7155">
      <w:pPr>
        <w:rPr>
          <w:rFonts w:ascii="Times New Roman" w:hAnsi="Times New Roman" w:cs="Times New Roman"/>
        </w:rPr>
      </w:pPr>
      <w:r w:rsidRPr="006A727A">
        <w:rPr>
          <w:rFonts w:ascii="Times New Roman" w:hAnsi="Times New Roman" w:cs="Times New Roman"/>
        </w:rPr>
        <w:t>Ravnatelj</w:t>
      </w:r>
      <w:r w:rsidR="008374F9">
        <w:rPr>
          <w:rFonts w:ascii="Times New Roman" w:hAnsi="Times New Roman" w:cs="Times New Roman"/>
        </w:rPr>
        <w:t>-</w:t>
      </w:r>
      <w:proofErr w:type="spellStart"/>
      <w:r w:rsidR="008374F9">
        <w:rPr>
          <w:rFonts w:ascii="Times New Roman" w:hAnsi="Times New Roman" w:cs="Times New Roman"/>
        </w:rPr>
        <w:t>ica</w:t>
      </w:r>
      <w:proofErr w:type="spellEnd"/>
      <w:r w:rsidRPr="006A727A">
        <w:rPr>
          <w:rFonts w:ascii="Times New Roman" w:hAnsi="Times New Roman" w:cs="Times New Roman"/>
        </w:rPr>
        <w:t xml:space="preserve"> Škole</w:t>
      </w:r>
      <w:r w:rsidR="00FF5520" w:rsidRPr="006A727A">
        <w:rPr>
          <w:rFonts w:ascii="Times New Roman" w:hAnsi="Times New Roman" w:cs="Times New Roman"/>
        </w:rPr>
        <w:t xml:space="preserve"> ili osoba koju on ovlasti</w:t>
      </w:r>
      <w:r w:rsidR="00854971" w:rsidRPr="006A727A">
        <w:rPr>
          <w:rFonts w:ascii="Times New Roman" w:hAnsi="Times New Roman" w:cs="Times New Roman"/>
        </w:rPr>
        <w:t xml:space="preserve"> dužna je prije stvaranja ugovornih obveza obaviti kontrolu i utvrditi je li predložena ugovorna obveza u skladu s važećim financijskim planom i planom nabave za tekuću godinu.</w:t>
      </w:r>
    </w:p>
    <w:p w14:paraId="0CF1B332" w14:textId="17006294" w:rsidR="00854971" w:rsidRPr="006A727A" w:rsidRDefault="00854971" w:rsidP="007D7155">
      <w:pPr>
        <w:rPr>
          <w:rFonts w:ascii="Times New Roman" w:hAnsi="Times New Roman" w:cs="Times New Roman"/>
        </w:rPr>
      </w:pPr>
      <w:r w:rsidRPr="006A727A">
        <w:rPr>
          <w:rFonts w:ascii="Times New Roman" w:hAnsi="Times New Roman" w:cs="Times New Roman"/>
        </w:rPr>
        <w:t>Ukoliko Ravnatelj</w:t>
      </w:r>
      <w:r w:rsidR="008374F9">
        <w:rPr>
          <w:rFonts w:ascii="Times New Roman" w:hAnsi="Times New Roman" w:cs="Times New Roman"/>
        </w:rPr>
        <w:t>-</w:t>
      </w:r>
      <w:proofErr w:type="spellStart"/>
      <w:r w:rsidR="008374F9">
        <w:rPr>
          <w:rFonts w:ascii="Times New Roman" w:hAnsi="Times New Roman" w:cs="Times New Roman"/>
        </w:rPr>
        <w:t>ica</w:t>
      </w:r>
      <w:proofErr w:type="spellEnd"/>
      <w:r w:rsidRPr="006A727A">
        <w:rPr>
          <w:rFonts w:ascii="Times New Roman" w:hAnsi="Times New Roman" w:cs="Times New Roman"/>
        </w:rPr>
        <w:t xml:space="preserve"> Škole ili osoba koju je on ovlastio utvrdi da predložena ugovorna obveza nije u skladu s važećim financijskim planom i planom nabave za tekuću godinu, istu predloženu obvezu ravnatelj je dužan odbaciti i predložiti promjenu financijskog plana i plana nabave.</w:t>
      </w:r>
    </w:p>
    <w:p w14:paraId="10B72927" w14:textId="4A5A41E8" w:rsidR="00854971" w:rsidRPr="006A727A" w:rsidRDefault="00483A0D" w:rsidP="00854971">
      <w:pPr>
        <w:jc w:val="center"/>
        <w:rPr>
          <w:rFonts w:ascii="Times New Roman" w:hAnsi="Times New Roman" w:cs="Times New Roman"/>
        </w:rPr>
      </w:pPr>
      <w:r>
        <w:rPr>
          <w:rFonts w:ascii="Times New Roman" w:hAnsi="Times New Roman" w:cs="Times New Roman"/>
        </w:rPr>
        <w:t>Članak 2</w:t>
      </w:r>
      <w:r w:rsidR="00854971" w:rsidRPr="006A727A">
        <w:rPr>
          <w:rFonts w:ascii="Times New Roman" w:hAnsi="Times New Roman" w:cs="Times New Roman"/>
        </w:rPr>
        <w:t>.</w:t>
      </w:r>
    </w:p>
    <w:p w14:paraId="6884C240" w14:textId="100B135E" w:rsidR="00854971" w:rsidRPr="006A727A" w:rsidRDefault="00854971" w:rsidP="00854971">
      <w:pPr>
        <w:rPr>
          <w:rFonts w:ascii="Times New Roman" w:hAnsi="Times New Roman" w:cs="Times New Roman"/>
        </w:rPr>
      </w:pPr>
      <w:r w:rsidRPr="006A727A">
        <w:rPr>
          <w:rFonts w:ascii="Times New Roman" w:hAnsi="Times New Roman" w:cs="Times New Roman"/>
        </w:rPr>
        <w:t>Nakon što ravnatelj</w:t>
      </w:r>
      <w:r w:rsidR="008374F9">
        <w:rPr>
          <w:rFonts w:ascii="Times New Roman" w:hAnsi="Times New Roman" w:cs="Times New Roman"/>
        </w:rPr>
        <w:t>-</w:t>
      </w:r>
      <w:proofErr w:type="spellStart"/>
      <w:r w:rsidR="008374F9">
        <w:rPr>
          <w:rFonts w:ascii="Times New Roman" w:hAnsi="Times New Roman" w:cs="Times New Roman"/>
        </w:rPr>
        <w:t>ica</w:t>
      </w:r>
      <w:proofErr w:type="spellEnd"/>
      <w:r w:rsidRPr="006A727A">
        <w:rPr>
          <w:rFonts w:ascii="Times New Roman" w:hAnsi="Times New Roman" w:cs="Times New Roman"/>
        </w:rPr>
        <w:t xml:space="preserve"> ili osoba koju on ovlasti utvrdi da je predložena ugovorna obveza u skladu s važećim financijskim planom i planom nabave, pristupa se stvaranju ugovorne obveze, odnosno ravnatelj</w:t>
      </w:r>
      <w:r w:rsidR="008374F9">
        <w:rPr>
          <w:rFonts w:ascii="Times New Roman" w:hAnsi="Times New Roman" w:cs="Times New Roman"/>
        </w:rPr>
        <w:t>-</w:t>
      </w:r>
      <w:proofErr w:type="spellStart"/>
      <w:r w:rsidR="008374F9">
        <w:rPr>
          <w:rFonts w:ascii="Times New Roman" w:hAnsi="Times New Roman" w:cs="Times New Roman"/>
        </w:rPr>
        <w:t>ica</w:t>
      </w:r>
      <w:proofErr w:type="spellEnd"/>
      <w:r w:rsidRPr="006A727A">
        <w:rPr>
          <w:rFonts w:ascii="Times New Roman" w:hAnsi="Times New Roman" w:cs="Times New Roman"/>
        </w:rPr>
        <w:t xml:space="preserve"> Škole donosi Odluku o početku postupka javne nabave odnosno postupku jednostavne nabave.</w:t>
      </w:r>
    </w:p>
    <w:p w14:paraId="4F591569" w14:textId="10AE6ECA" w:rsidR="00854971" w:rsidRPr="006A727A" w:rsidRDefault="00483A0D" w:rsidP="00854971">
      <w:pPr>
        <w:jc w:val="center"/>
        <w:rPr>
          <w:rFonts w:ascii="Times New Roman" w:hAnsi="Times New Roman" w:cs="Times New Roman"/>
        </w:rPr>
      </w:pPr>
      <w:r>
        <w:rPr>
          <w:rFonts w:ascii="Times New Roman" w:hAnsi="Times New Roman" w:cs="Times New Roman"/>
        </w:rPr>
        <w:t>Članak 3</w:t>
      </w:r>
      <w:r w:rsidR="00854971" w:rsidRPr="006A727A">
        <w:rPr>
          <w:rFonts w:ascii="Times New Roman" w:hAnsi="Times New Roman" w:cs="Times New Roman"/>
        </w:rPr>
        <w:t>.</w:t>
      </w:r>
    </w:p>
    <w:p w14:paraId="6F0DC914" w14:textId="662A92C7" w:rsidR="00854971" w:rsidRPr="006A727A" w:rsidRDefault="00854971" w:rsidP="00854971">
      <w:pPr>
        <w:rPr>
          <w:rFonts w:ascii="Times New Roman" w:hAnsi="Times New Roman" w:cs="Times New Roman"/>
        </w:rPr>
      </w:pPr>
      <w:r w:rsidRPr="006A727A">
        <w:rPr>
          <w:rFonts w:ascii="Times New Roman" w:hAnsi="Times New Roman" w:cs="Times New Roman"/>
        </w:rPr>
        <w:t>Ukoliko postupak nabave radova, roba i usluga ne podliježe postupku javne nabave tada se stvaranje obveza provodi po sljedećoj proceduri:</w:t>
      </w:r>
    </w:p>
    <w:tbl>
      <w:tblPr>
        <w:tblStyle w:val="Reetkatablice"/>
        <w:tblW w:w="0" w:type="auto"/>
        <w:tblLook w:val="04A0" w:firstRow="1" w:lastRow="0" w:firstColumn="1" w:lastColumn="0" w:noHBand="0" w:noVBand="1"/>
      </w:tblPr>
      <w:tblGrid>
        <w:gridCol w:w="583"/>
        <w:gridCol w:w="2466"/>
        <w:gridCol w:w="2025"/>
        <w:gridCol w:w="2172"/>
        <w:gridCol w:w="1816"/>
      </w:tblGrid>
      <w:tr w:rsidR="00DC5060" w:rsidRPr="006A727A" w14:paraId="751B88F6" w14:textId="77777777" w:rsidTr="0030504D">
        <w:trPr>
          <w:trHeight w:val="428"/>
        </w:trPr>
        <w:tc>
          <w:tcPr>
            <w:tcW w:w="562" w:type="dxa"/>
          </w:tcPr>
          <w:p w14:paraId="3EE1B8DC" w14:textId="7E1F1ABC" w:rsidR="0030504D" w:rsidRPr="006A727A" w:rsidRDefault="0030504D" w:rsidP="00854971">
            <w:pPr>
              <w:rPr>
                <w:rFonts w:ascii="Times New Roman" w:hAnsi="Times New Roman" w:cs="Times New Roman"/>
              </w:rPr>
            </w:pPr>
            <w:proofErr w:type="spellStart"/>
            <w:r w:rsidRPr="006A727A">
              <w:rPr>
                <w:rFonts w:ascii="Times New Roman" w:hAnsi="Times New Roman" w:cs="Times New Roman"/>
              </w:rPr>
              <w:t>R.b</w:t>
            </w:r>
            <w:proofErr w:type="spellEnd"/>
            <w:r w:rsidRPr="006A727A">
              <w:rPr>
                <w:rFonts w:ascii="Times New Roman" w:hAnsi="Times New Roman" w:cs="Times New Roman"/>
              </w:rPr>
              <w:t>.</w:t>
            </w:r>
          </w:p>
        </w:tc>
        <w:tc>
          <w:tcPr>
            <w:tcW w:w="2926" w:type="dxa"/>
          </w:tcPr>
          <w:p w14:paraId="747DAC3B" w14:textId="16AEFAEF" w:rsidR="0030504D" w:rsidRPr="006A727A" w:rsidRDefault="00DB74C9" w:rsidP="00854971">
            <w:pPr>
              <w:rPr>
                <w:rFonts w:ascii="Times New Roman" w:hAnsi="Times New Roman" w:cs="Times New Roman"/>
              </w:rPr>
            </w:pPr>
            <w:r w:rsidRPr="006A727A">
              <w:rPr>
                <w:rFonts w:ascii="Times New Roman" w:hAnsi="Times New Roman" w:cs="Times New Roman"/>
              </w:rPr>
              <w:t>AKTIVNOST</w:t>
            </w:r>
          </w:p>
        </w:tc>
        <w:tc>
          <w:tcPr>
            <w:tcW w:w="1744" w:type="dxa"/>
          </w:tcPr>
          <w:p w14:paraId="14454B3F" w14:textId="603FB7ED" w:rsidR="0030504D" w:rsidRPr="006A727A" w:rsidRDefault="00DB74C9" w:rsidP="00854971">
            <w:pPr>
              <w:rPr>
                <w:rFonts w:ascii="Times New Roman" w:hAnsi="Times New Roman" w:cs="Times New Roman"/>
              </w:rPr>
            </w:pPr>
            <w:r w:rsidRPr="006A727A">
              <w:rPr>
                <w:rFonts w:ascii="Times New Roman" w:hAnsi="Times New Roman" w:cs="Times New Roman"/>
              </w:rPr>
              <w:t>TKO/INICIJATIVA</w:t>
            </w:r>
          </w:p>
        </w:tc>
        <w:tc>
          <w:tcPr>
            <w:tcW w:w="1745" w:type="dxa"/>
          </w:tcPr>
          <w:p w14:paraId="41647472" w14:textId="56B41004" w:rsidR="0030504D" w:rsidRPr="006A727A" w:rsidRDefault="00DB74C9" w:rsidP="00854971">
            <w:pPr>
              <w:rPr>
                <w:rFonts w:ascii="Times New Roman" w:hAnsi="Times New Roman" w:cs="Times New Roman"/>
              </w:rPr>
            </w:pPr>
            <w:r w:rsidRPr="006A727A">
              <w:rPr>
                <w:rFonts w:ascii="Times New Roman" w:hAnsi="Times New Roman" w:cs="Times New Roman"/>
              </w:rPr>
              <w:t>KAKO/DOKUMENT</w:t>
            </w:r>
          </w:p>
        </w:tc>
        <w:tc>
          <w:tcPr>
            <w:tcW w:w="1745" w:type="dxa"/>
          </w:tcPr>
          <w:p w14:paraId="45D41AF8" w14:textId="0155BE57" w:rsidR="0030504D" w:rsidRPr="006A727A" w:rsidRDefault="00DB74C9" w:rsidP="00854971">
            <w:pPr>
              <w:rPr>
                <w:rFonts w:ascii="Times New Roman" w:hAnsi="Times New Roman" w:cs="Times New Roman"/>
              </w:rPr>
            </w:pPr>
            <w:r w:rsidRPr="006A727A">
              <w:rPr>
                <w:rFonts w:ascii="Times New Roman" w:hAnsi="Times New Roman" w:cs="Times New Roman"/>
              </w:rPr>
              <w:t>KADA/ROK</w:t>
            </w:r>
          </w:p>
        </w:tc>
      </w:tr>
      <w:tr w:rsidR="00DC5060" w:rsidRPr="006A727A" w14:paraId="431563D1" w14:textId="77777777" w:rsidTr="0030504D">
        <w:trPr>
          <w:trHeight w:val="428"/>
        </w:trPr>
        <w:tc>
          <w:tcPr>
            <w:tcW w:w="562" w:type="dxa"/>
          </w:tcPr>
          <w:p w14:paraId="3C6242A6" w14:textId="62C1DAC6" w:rsidR="0030504D" w:rsidRPr="006A727A" w:rsidRDefault="00DB74C9" w:rsidP="00854971">
            <w:pPr>
              <w:rPr>
                <w:rFonts w:ascii="Times New Roman" w:hAnsi="Times New Roman" w:cs="Times New Roman"/>
              </w:rPr>
            </w:pPr>
            <w:r w:rsidRPr="006A727A">
              <w:rPr>
                <w:rFonts w:ascii="Times New Roman" w:hAnsi="Times New Roman" w:cs="Times New Roman"/>
              </w:rPr>
              <w:t>1.</w:t>
            </w:r>
          </w:p>
        </w:tc>
        <w:tc>
          <w:tcPr>
            <w:tcW w:w="2926" w:type="dxa"/>
          </w:tcPr>
          <w:p w14:paraId="20A3A8C2" w14:textId="19E62369"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Pokretanje postupka za nabavu radova/roba/usluga</w:t>
            </w:r>
          </w:p>
        </w:tc>
        <w:tc>
          <w:tcPr>
            <w:tcW w:w="1744" w:type="dxa"/>
          </w:tcPr>
          <w:p w14:paraId="418DD4C5" w14:textId="488EF0EF"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Svi zaposlenici – nositelji pojedinih poslova i aktivnosti</w:t>
            </w:r>
          </w:p>
        </w:tc>
        <w:tc>
          <w:tcPr>
            <w:tcW w:w="1745" w:type="dxa"/>
          </w:tcPr>
          <w:p w14:paraId="79286F8A" w14:textId="470F736A"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Predajom zahtjeva za nabavu s okvirnom cijenom predmeta nabave ili ponudom/ama, tajniku ustanove</w:t>
            </w:r>
          </w:p>
        </w:tc>
        <w:tc>
          <w:tcPr>
            <w:tcW w:w="1745" w:type="dxa"/>
          </w:tcPr>
          <w:p w14:paraId="1F4C0981" w14:textId="475856C7"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Tijekom godine ili najkasnije do 1.prosinca tekuće godine za iduću godinu</w:t>
            </w:r>
          </w:p>
        </w:tc>
      </w:tr>
      <w:tr w:rsidR="00DC5060" w:rsidRPr="006A727A" w14:paraId="464553F3" w14:textId="77777777" w:rsidTr="0030504D">
        <w:trPr>
          <w:trHeight w:val="447"/>
        </w:trPr>
        <w:tc>
          <w:tcPr>
            <w:tcW w:w="562" w:type="dxa"/>
          </w:tcPr>
          <w:p w14:paraId="26A32D7B" w14:textId="36557C1E" w:rsidR="0030504D" w:rsidRPr="006A727A" w:rsidRDefault="00DB74C9" w:rsidP="00854971">
            <w:pPr>
              <w:rPr>
                <w:rFonts w:ascii="Times New Roman" w:hAnsi="Times New Roman" w:cs="Times New Roman"/>
              </w:rPr>
            </w:pPr>
            <w:r w:rsidRPr="006A727A">
              <w:rPr>
                <w:rFonts w:ascii="Times New Roman" w:hAnsi="Times New Roman" w:cs="Times New Roman"/>
              </w:rPr>
              <w:t>2.</w:t>
            </w:r>
          </w:p>
        </w:tc>
        <w:tc>
          <w:tcPr>
            <w:tcW w:w="2926" w:type="dxa"/>
          </w:tcPr>
          <w:p w14:paraId="5D149861" w14:textId="71BE83AE"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Dodatna provjera stvarne potrebe za predmetom nabave</w:t>
            </w:r>
          </w:p>
        </w:tc>
        <w:tc>
          <w:tcPr>
            <w:tcW w:w="1744" w:type="dxa"/>
          </w:tcPr>
          <w:p w14:paraId="7A26B320" w14:textId="774F759A"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Ravnatelj</w:t>
            </w:r>
            <w:r w:rsidR="008374F9">
              <w:rPr>
                <w:rFonts w:ascii="Times New Roman" w:hAnsi="Times New Roman" w:cs="Times New Roman"/>
                <w:sz w:val="18"/>
                <w:szCs w:val="18"/>
              </w:rPr>
              <w:t>-</w:t>
            </w:r>
            <w:proofErr w:type="spellStart"/>
            <w:r w:rsidR="008374F9">
              <w:rPr>
                <w:rFonts w:ascii="Times New Roman" w:hAnsi="Times New Roman" w:cs="Times New Roman"/>
                <w:sz w:val="18"/>
                <w:szCs w:val="18"/>
              </w:rPr>
              <w:t>ica</w:t>
            </w:r>
            <w:proofErr w:type="spellEnd"/>
            <w:r w:rsidRPr="006A727A">
              <w:rPr>
                <w:rFonts w:ascii="Times New Roman" w:hAnsi="Times New Roman" w:cs="Times New Roman"/>
                <w:sz w:val="18"/>
                <w:szCs w:val="18"/>
              </w:rPr>
              <w:t xml:space="preserve"> Škole ili osoba koju ravnatelj</w:t>
            </w:r>
            <w:r w:rsidR="008374F9">
              <w:rPr>
                <w:rFonts w:ascii="Times New Roman" w:hAnsi="Times New Roman" w:cs="Times New Roman"/>
                <w:sz w:val="18"/>
                <w:szCs w:val="18"/>
              </w:rPr>
              <w:t>-</w:t>
            </w:r>
            <w:proofErr w:type="spellStart"/>
            <w:r w:rsidR="008374F9">
              <w:rPr>
                <w:rFonts w:ascii="Times New Roman" w:hAnsi="Times New Roman" w:cs="Times New Roman"/>
                <w:sz w:val="18"/>
                <w:szCs w:val="18"/>
              </w:rPr>
              <w:t>ica</w:t>
            </w:r>
            <w:proofErr w:type="spellEnd"/>
            <w:r w:rsidRPr="006A727A">
              <w:rPr>
                <w:rFonts w:ascii="Times New Roman" w:hAnsi="Times New Roman" w:cs="Times New Roman"/>
                <w:sz w:val="18"/>
                <w:szCs w:val="18"/>
              </w:rPr>
              <w:t xml:space="preserve"> ovlasti</w:t>
            </w:r>
          </w:p>
        </w:tc>
        <w:tc>
          <w:tcPr>
            <w:tcW w:w="1745" w:type="dxa"/>
          </w:tcPr>
          <w:p w14:paraId="39B2D66D" w14:textId="36FDD920"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 xml:space="preserve">Uvidom u postojeće stanje temeljem podataka dobivenih od voditelja računovodstva </w:t>
            </w:r>
          </w:p>
        </w:tc>
        <w:tc>
          <w:tcPr>
            <w:tcW w:w="1745" w:type="dxa"/>
          </w:tcPr>
          <w:p w14:paraId="1CD8DA8F" w14:textId="33AFCF26"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U roku tri dana od zaprimanja zahtjeva za nabavu</w:t>
            </w:r>
          </w:p>
        </w:tc>
      </w:tr>
      <w:tr w:rsidR="00DC5060" w:rsidRPr="006A727A" w14:paraId="6D92FF0B" w14:textId="77777777" w:rsidTr="0030504D">
        <w:trPr>
          <w:trHeight w:val="428"/>
        </w:trPr>
        <w:tc>
          <w:tcPr>
            <w:tcW w:w="562" w:type="dxa"/>
          </w:tcPr>
          <w:p w14:paraId="6CB26D5D" w14:textId="7FDFB9F6" w:rsidR="0030504D" w:rsidRPr="006A727A" w:rsidRDefault="00DB74C9" w:rsidP="00854971">
            <w:pPr>
              <w:rPr>
                <w:rFonts w:ascii="Times New Roman" w:hAnsi="Times New Roman" w:cs="Times New Roman"/>
              </w:rPr>
            </w:pPr>
            <w:r w:rsidRPr="006A727A">
              <w:rPr>
                <w:rFonts w:ascii="Times New Roman" w:hAnsi="Times New Roman" w:cs="Times New Roman"/>
              </w:rPr>
              <w:lastRenderedPageBreak/>
              <w:t>3.</w:t>
            </w:r>
          </w:p>
        </w:tc>
        <w:tc>
          <w:tcPr>
            <w:tcW w:w="2926" w:type="dxa"/>
          </w:tcPr>
          <w:p w14:paraId="141A6BB2" w14:textId="0339EF2E"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Kontrola dostupnosti financijskih sredstava</w:t>
            </w:r>
          </w:p>
        </w:tc>
        <w:tc>
          <w:tcPr>
            <w:tcW w:w="1744" w:type="dxa"/>
          </w:tcPr>
          <w:p w14:paraId="54A23626" w14:textId="6923D859"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Voditelj računovodstva</w:t>
            </w:r>
          </w:p>
        </w:tc>
        <w:tc>
          <w:tcPr>
            <w:tcW w:w="1745" w:type="dxa"/>
          </w:tcPr>
          <w:p w14:paraId="6E042944" w14:textId="71C4FAC4"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Uvidom u stanje žiro – računa i sredstava po pojedinim namjenskim stavkama</w:t>
            </w:r>
          </w:p>
        </w:tc>
        <w:tc>
          <w:tcPr>
            <w:tcW w:w="1745" w:type="dxa"/>
          </w:tcPr>
          <w:p w14:paraId="30B01143" w14:textId="2956D820"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U roku tri dana od provj</w:t>
            </w:r>
            <w:r w:rsidR="00081CA6" w:rsidRPr="006A727A">
              <w:rPr>
                <w:rFonts w:ascii="Times New Roman" w:hAnsi="Times New Roman" w:cs="Times New Roman"/>
                <w:sz w:val="18"/>
                <w:szCs w:val="18"/>
              </w:rPr>
              <w:t>e</w:t>
            </w:r>
            <w:r w:rsidRPr="006A727A">
              <w:rPr>
                <w:rFonts w:ascii="Times New Roman" w:hAnsi="Times New Roman" w:cs="Times New Roman"/>
                <w:sz w:val="18"/>
                <w:szCs w:val="18"/>
              </w:rPr>
              <w:t>re stvarne potrebe za predmetom nabave</w:t>
            </w:r>
          </w:p>
        </w:tc>
      </w:tr>
      <w:tr w:rsidR="00DC5060" w:rsidRPr="006A727A" w14:paraId="186D705D" w14:textId="77777777" w:rsidTr="0030504D">
        <w:trPr>
          <w:trHeight w:val="428"/>
        </w:trPr>
        <w:tc>
          <w:tcPr>
            <w:tcW w:w="562" w:type="dxa"/>
          </w:tcPr>
          <w:p w14:paraId="3B4F42AE" w14:textId="3FBDDA69" w:rsidR="0030504D" w:rsidRPr="006A727A" w:rsidRDefault="00DB74C9" w:rsidP="00854971">
            <w:pPr>
              <w:rPr>
                <w:rFonts w:ascii="Times New Roman" w:hAnsi="Times New Roman" w:cs="Times New Roman"/>
              </w:rPr>
            </w:pPr>
            <w:r w:rsidRPr="006A727A">
              <w:rPr>
                <w:rFonts w:ascii="Times New Roman" w:hAnsi="Times New Roman" w:cs="Times New Roman"/>
              </w:rPr>
              <w:t>4.</w:t>
            </w:r>
          </w:p>
        </w:tc>
        <w:tc>
          <w:tcPr>
            <w:tcW w:w="2926" w:type="dxa"/>
          </w:tcPr>
          <w:p w14:paraId="6ABDE673" w14:textId="27E9D3BD"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Provjera je li zahtjev u skladu s financijskim planom i planom nabave</w:t>
            </w:r>
          </w:p>
        </w:tc>
        <w:tc>
          <w:tcPr>
            <w:tcW w:w="1744" w:type="dxa"/>
          </w:tcPr>
          <w:p w14:paraId="123EB06F" w14:textId="78DC33CB"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Voditelj računovodstva</w:t>
            </w:r>
          </w:p>
        </w:tc>
        <w:tc>
          <w:tcPr>
            <w:tcW w:w="1745" w:type="dxa"/>
          </w:tcPr>
          <w:p w14:paraId="51F61480" w14:textId="77777777" w:rsidR="0030504D"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Ako DA – supotpisom zahtjeva za nabavu</w:t>
            </w:r>
          </w:p>
          <w:p w14:paraId="0A033FF6" w14:textId="44812435" w:rsidR="00DB74C9" w:rsidRPr="006A727A" w:rsidRDefault="00DB74C9" w:rsidP="00854971">
            <w:pPr>
              <w:rPr>
                <w:rFonts w:ascii="Times New Roman" w:hAnsi="Times New Roman" w:cs="Times New Roman"/>
                <w:sz w:val="18"/>
                <w:szCs w:val="18"/>
              </w:rPr>
            </w:pPr>
            <w:r w:rsidRPr="006A727A">
              <w:rPr>
                <w:rFonts w:ascii="Times New Roman" w:hAnsi="Times New Roman" w:cs="Times New Roman"/>
                <w:sz w:val="18"/>
                <w:szCs w:val="18"/>
              </w:rPr>
              <w:t xml:space="preserve">Ako NE – negativan odgovor </w:t>
            </w:r>
            <w:r w:rsidR="00081CA6" w:rsidRPr="006A727A">
              <w:rPr>
                <w:rFonts w:ascii="Times New Roman" w:hAnsi="Times New Roman" w:cs="Times New Roman"/>
                <w:sz w:val="18"/>
                <w:szCs w:val="18"/>
              </w:rPr>
              <w:t>na zahtjev za sklapanje ugovora/potpis narudžbenice, odnosno prijedlog za izmjenom plana nabave</w:t>
            </w:r>
          </w:p>
        </w:tc>
        <w:tc>
          <w:tcPr>
            <w:tcW w:w="1745" w:type="dxa"/>
          </w:tcPr>
          <w:p w14:paraId="39B9653C" w14:textId="7003AD8B" w:rsidR="0030504D" w:rsidRPr="006A727A" w:rsidRDefault="00081CA6" w:rsidP="00854971">
            <w:pPr>
              <w:rPr>
                <w:rFonts w:ascii="Times New Roman" w:hAnsi="Times New Roman" w:cs="Times New Roman"/>
                <w:sz w:val="18"/>
                <w:szCs w:val="18"/>
              </w:rPr>
            </w:pPr>
            <w:r w:rsidRPr="006A727A">
              <w:rPr>
                <w:rFonts w:ascii="Times New Roman" w:hAnsi="Times New Roman" w:cs="Times New Roman"/>
                <w:sz w:val="18"/>
                <w:szCs w:val="18"/>
              </w:rPr>
              <w:t>U roku od tri dana od zaprimanja zahtjeva za nabavom</w:t>
            </w:r>
          </w:p>
        </w:tc>
      </w:tr>
      <w:tr w:rsidR="00DC5060" w:rsidRPr="006A727A" w14:paraId="27F87E11" w14:textId="77777777" w:rsidTr="0030504D">
        <w:trPr>
          <w:trHeight w:val="428"/>
        </w:trPr>
        <w:tc>
          <w:tcPr>
            <w:tcW w:w="562" w:type="dxa"/>
          </w:tcPr>
          <w:p w14:paraId="397C50CA" w14:textId="392F1638" w:rsidR="0030504D" w:rsidRPr="006A727A" w:rsidRDefault="00081CA6" w:rsidP="00854971">
            <w:pPr>
              <w:rPr>
                <w:rFonts w:ascii="Times New Roman" w:hAnsi="Times New Roman" w:cs="Times New Roman"/>
              </w:rPr>
            </w:pPr>
            <w:r w:rsidRPr="006A727A">
              <w:rPr>
                <w:rFonts w:ascii="Times New Roman" w:hAnsi="Times New Roman" w:cs="Times New Roman"/>
              </w:rPr>
              <w:t>5.</w:t>
            </w:r>
          </w:p>
        </w:tc>
        <w:tc>
          <w:tcPr>
            <w:tcW w:w="2926" w:type="dxa"/>
          </w:tcPr>
          <w:p w14:paraId="71342747" w14:textId="46072D6D" w:rsidR="0030504D" w:rsidRPr="006A727A" w:rsidRDefault="00081CA6" w:rsidP="00854971">
            <w:pPr>
              <w:rPr>
                <w:rFonts w:ascii="Times New Roman" w:hAnsi="Times New Roman" w:cs="Times New Roman"/>
                <w:sz w:val="18"/>
                <w:szCs w:val="18"/>
              </w:rPr>
            </w:pPr>
            <w:r w:rsidRPr="006A727A">
              <w:rPr>
                <w:rFonts w:ascii="Times New Roman" w:hAnsi="Times New Roman" w:cs="Times New Roman"/>
                <w:sz w:val="18"/>
                <w:szCs w:val="18"/>
              </w:rPr>
              <w:t>Dostava provjerenog zahtjeva ravnatelju</w:t>
            </w:r>
            <w:r w:rsidR="008374F9">
              <w:rPr>
                <w:rFonts w:ascii="Times New Roman" w:hAnsi="Times New Roman" w:cs="Times New Roman"/>
                <w:sz w:val="18"/>
                <w:szCs w:val="18"/>
              </w:rPr>
              <w:t>-</w:t>
            </w:r>
            <w:proofErr w:type="spellStart"/>
            <w:r w:rsidR="008374F9">
              <w:rPr>
                <w:rFonts w:ascii="Times New Roman" w:hAnsi="Times New Roman" w:cs="Times New Roman"/>
                <w:sz w:val="18"/>
                <w:szCs w:val="18"/>
              </w:rPr>
              <w:t>ici</w:t>
            </w:r>
            <w:proofErr w:type="spellEnd"/>
            <w:r w:rsidRPr="006A727A">
              <w:rPr>
                <w:rFonts w:ascii="Times New Roman" w:hAnsi="Times New Roman" w:cs="Times New Roman"/>
                <w:sz w:val="18"/>
                <w:szCs w:val="18"/>
              </w:rPr>
              <w:t xml:space="preserve"> Škole</w:t>
            </w:r>
          </w:p>
        </w:tc>
        <w:tc>
          <w:tcPr>
            <w:tcW w:w="1744" w:type="dxa"/>
          </w:tcPr>
          <w:p w14:paraId="78D3BD16" w14:textId="12AB8C7C" w:rsidR="0030504D" w:rsidRPr="006A727A" w:rsidRDefault="00081CA6" w:rsidP="00854971">
            <w:pPr>
              <w:rPr>
                <w:rFonts w:ascii="Times New Roman" w:hAnsi="Times New Roman" w:cs="Times New Roman"/>
                <w:sz w:val="18"/>
                <w:szCs w:val="18"/>
              </w:rPr>
            </w:pPr>
            <w:r w:rsidRPr="006A727A">
              <w:rPr>
                <w:rFonts w:ascii="Times New Roman" w:hAnsi="Times New Roman" w:cs="Times New Roman"/>
                <w:sz w:val="18"/>
                <w:szCs w:val="18"/>
              </w:rPr>
              <w:t>Voditelj računovodstva</w:t>
            </w:r>
          </w:p>
        </w:tc>
        <w:tc>
          <w:tcPr>
            <w:tcW w:w="1745" w:type="dxa"/>
          </w:tcPr>
          <w:p w14:paraId="6E09DD37" w14:textId="192ABFC4" w:rsidR="0030504D" w:rsidRPr="006A727A" w:rsidRDefault="00081CA6" w:rsidP="00854971">
            <w:pPr>
              <w:rPr>
                <w:rFonts w:ascii="Times New Roman" w:hAnsi="Times New Roman" w:cs="Times New Roman"/>
                <w:sz w:val="18"/>
                <w:szCs w:val="18"/>
              </w:rPr>
            </w:pPr>
            <w:r w:rsidRPr="006A727A">
              <w:rPr>
                <w:rFonts w:ascii="Times New Roman" w:hAnsi="Times New Roman" w:cs="Times New Roman"/>
                <w:sz w:val="18"/>
                <w:szCs w:val="18"/>
              </w:rPr>
              <w:t>Supotpisom zahtijeva o nabavi/radova/roba/usluga</w:t>
            </w:r>
          </w:p>
        </w:tc>
        <w:tc>
          <w:tcPr>
            <w:tcW w:w="1745" w:type="dxa"/>
          </w:tcPr>
          <w:p w14:paraId="0B787A4C" w14:textId="7C67D0EE" w:rsidR="0030504D" w:rsidRPr="006A727A" w:rsidRDefault="00081CA6" w:rsidP="00854971">
            <w:pPr>
              <w:rPr>
                <w:rFonts w:ascii="Times New Roman" w:hAnsi="Times New Roman" w:cs="Times New Roman"/>
                <w:sz w:val="18"/>
                <w:szCs w:val="18"/>
              </w:rPr>
            </w:pPr>
            <w:r w:rsidRPr="006A727A">
              <w:rPr>
                <w:rFonts w:ascii="Times New Roman" w:hAnsi="Times New Roman" w:cs="Times New Roman"/>
                <w:sz w:val="18"/>
                <w:szCs w:val="18"/>
              </w:rPr>
              <w:t>U roku od tri dana od provjere zahtjeva za nabavom</w:t>
            </w:r>
          </w:p>
        </w:tc>
      </w:tr>
      <w:tr w:rsidR="00DC5060" w:rsidRPr="006A727A" w14:paraId="660E12D1" w14:textId="77777777" w:rsidTr="0030504D">
        <w:trPr>
          <w:trHeight w:val="428"/>
        </w:trPr>
        <w:tc>
          <w:tcPr>
            <w:tcW w:w="562" w:type="dxa"/>
          </w:tcPr>
          <w:p w14:paraId="03091E75" w14:textId="38C60AA0" w:rsidR="0030504D" w:rsidRPr="006A727A" w:rsidRDefault="00081CA6" w:rsidP="00854971">
            <w:pPr>
              <w:rPr>
                <w:rFonts w:ascii="Times New Roman" w:hAnsi="Times New Roman" w:cs="Times New Roman"/>
              </w:rPr>
            </w:pPr>
            <w:r w:rsidRPr="006A727A">
              <w:rPr>
                <w:rFonts w:ascii="Times New Roman" w:hAnsi="Times New Roman" w:cs="Times New Roman"/>
              </w:rPr>
              <w:t>6.</w:t>
            </w:r>
          </w:p>
        </w:tc>
        <w:tc>
          <w:tcPr>
            <w:tcW w:w="2926" w:type="dxa"/>
          </w:tcPr>
          <w:p w14:paraId="0FE21E89" w14:textId="0A2F72ED" w:rsidR="0030504D" w:rsidRPr="006A727A" w:rsidRDefault="00DC5060" w:rsidP="00854971">
            <w:pPr>
              <w:rPr>
                <w:rFonts w:ascii="Times New Roman" w:hAnsi="Times New Roman" w:cs="Times New Roman"/>
                <w:sz w:val="18"/>
                <w:szCs w:val="18"/>
              </w:rPr>
            </w:pPr>
            <w:r w:rsidRPr="006A727A">
              <w:rPr>
                <w:rFonts w:ascii="Times New Roman" w:hAnsi="Times New Roman" w:cs="Times New Roman"/>
                <w:sz w:val="18"/>
                <w:szCs w:val="18"/>
              </w:rPr>
              <w:t>Odobravanje nabave</w:t>
            </w:r>
          </w:p>
        </w:tc>
        <w:tc>
          <w:tcPr>
            <w:tcW w:w="1744" w:type="dxa"/>
          </w:tcPr>
          <w:p w14:paraId="70BA31CE" w14:textId="212C2C4C" w:rsidR="0030504D" w:rsidRPr="006A727A" w:rsidRDefault="00DC5060" w:rsidP="00854971">
            <w:pPr>
              <w:rPr>
                <w:rFonts w:ascii="Times New Roman" w:hAnsi="Times New Roman" w:cs="Times New Roman"/>
                <w:sz w:val="18"/>
                <w:szCs w:val="18"/>
              </w:rPr>
            </w:pPr>
            <w:r w:rsidRPr="006A727A">
              <w:rPr>
                <w:rFonts w:ascii="Times New Roman" w:hAnsi="Times New Roman" w:cs="Times New Roman"/>
                <w:sz w:val="18"/>
                <w:szCs w:val="18"/>
              </w:rPr>
              <w:t>Ravnatelj</w:t>
            </w:r>
            <w:r w:rsidR="008374F9">
              <w:rPr>
                <w:rFonts w:ascii="Times New Roman" w:hAnsi="Times New Roman" w:cs="Times New Roman"/>
                <w:sz w:val="18"/>
                <w:szCs w:val="18"/>
              </w:rPr>
              <w:t>-</w:t>
            </w:r>
            <w:proofErr w:type="spellStart"/>
            <w:r w:rsidR="008374F9">
              <w:rPr>
                <w:rFonts w:ascii="Times New Roman" w:hAnsi="Times New Roman" w:cs="Times New Roman"/>
                <w:sz w:val="18"/>
                <w:szCs w:val="18"/>
              </w:rPr>
              <w:t>ica</w:t>
            </w:r>
            <w:proofErr w:type="spellEnd"/>
            <w:r w:rsidRPr="006A727A">
              <w:rPr>
                <w:rFonts w:ascii="Times New Roman" w:hAnsi="Times New Roman" w:cs="Times New Roman"/>
                <w:sz w:val="18"/>
                <w:szCs w:val="18"/>
              </w:rPr>
              <w:t xml:space="preserve"> Škole</w:t>
            </w:r>
          </w:p>
        </w:tc>
        <w:tc>
          <w:tcPr>
            <w:tcW w:w="1745" w:type="dxa"/>
          </w:tcPr>
          <w:p w14:paraId="321599FB" w14:textId="0F58EE74" w:rsidR="0030504D" w:rsidRPr="006A727A" w:rsidRDefault="00DC5060" w:rsidP="00854971">
            <w:pPr>
              <w:rPr>
                <w:rFonts w:ascii="Times New Roman" w:hAnsi="Times New Roman" w:cs="Times New Roman"/>
                <w:sz w:val="18"/>
                <w:szCs w:val="18"/>
              </w:rPr>
            </w:pPr>
            <w:r w:rsidRPr="006A727A">
              <w:rPr>
                <w:rFonts w:ascii="Times New Roman" w:hAnsi="Times New Roman" w:cs="Times New Roman"/>
                <w:sz w:val="18"/>
                <w:szCs w:val="18"/>
              </w:rPr>
              <w:t>Sukladno Pravilniku o provedbi postupka jednostavne nabave</w:t>
            </w:r>
          </w:p>
        </w:tc>
        <w:tc>
          <w:tcPr>
            <w:tcW w:w="1745" w:type="dxa"/>
          </w:tcPr>
          <w:p w14:paraId="01C10CA0" w14:textId="1E7CC33D" w:rsidR="0030504D" w:rsidRPr="006A727A" w:rsidRDefault="00DC5060" w:rsidP="00854971">
            <w:pPr>
              <w:rPr>
                <w:rFonts w:ascii="Times New Roman" w:hAnsi="Times New Roman" w:cs="Times New Roman"/>
                <w:sz w:val="18"/>
                <w:szCs w:val="18"/>
              </w:rPr>
            </w:pPr>
            <w:r w:rsidRPr="006A727A">
              <w:rPr>
                <w:rFonts w:ascii="Times New Roman" w:hAnsi="Times New Roman" w:cs="Times New Roman"/>
                <w:sz w:val="18"/>
                <w:szCs w:val="18"/>
              </w:rPr>
              <w:t>U roku tri dana Odlukom o početku postupka nabave ili potpisivanjem ugovora/narudžbenice</w:t>
            </w:r>
          </w:p>
        </w:tc>
      </w:tr>
    </w:tbl>
    <w:p w14:paraId="7D260BE1" w14:textId="77777777" w:rsidR="0030504D" w:rsidRPr="006A727A" w:rsidRDefault="0030504D" w:rsidP="00854971">
      <w:pPr>
        <w:rPr>
          <w:rFonts w:ascii="Times New Roman" w:hAnsi="Times New Roman" w:cs="Times New Roman"/>
        </w:rPr>
      </w:pPr>
    </w:p>
    <w:p w14:paraId="4C24C2ED" w14:textId="4B62AF80" w:rsidR="007D7155" w:rsidRPr="006A727A" w:rsidRDefault="00483A0D" w:rsidP="007D7155">
      <w:pPr>
        <w:jc w:val="center"/>
        <w:rPr>
          <w:rFonts w:ascii="Times New Roman" w:hAnsi="Times New Roman" w:cs="Times New Roman"/>
        </w:rPr>
      </w:pPr>
      <w:r>
        <w:rPr>
          <w:rFonts w:ascii="Times New Roman" w:hAnsi="Times New Roman" w:cs="Times New Roman"/>
        </w:rPr>
        <w:t>Članak 4</w:t>
      </w:r>
      <w:r w:rsidR="005A3CF8" w:rsidRPr="006A727A">
        <w:rPr>
          <w:rFonts w:ascii="Times New Roman" w:hAnsi="Times New Roman" w:cs="Times New Roman"/>
        </w:rPr>
        <w:t>.</w:t>
      </w:r>
    </w:p>
    <w:p w14:paraId="416FAB96" w14:textId="34AFA64A" w:rsidR="005A3CF8" w:rsidRPr="006A727A" w:rsidRDefault="005A3CF8" w:rsidP="005A3CF8">
      <w:pPr>
        <w:rPr>
          <w:rFonts w:ascii="Times New Roman" w:hAnsi="Times New Roman" w:cs="Times New Roman"/>
        </w:rPr>
      </w:pPr>
      <w:r w:rsidRPr="006A727A">
        <w:rPr>
          <w:rFonts w:ascii="Times New Roman" w:hAnsi="Times New Roman" w:cs="Times New Roman"/>
        </w:rPr>
        <w:t>Ukoliko postupak nabave roba, radova i usluga podliježe postupku</w:t>
      </w:r>
      <w:r w:rsidR="00F04636" w:rsidRPr="006A727A">
        <w:rPr>
          <w:rFonts w:ascii="Times New Roman" w:hAnsi="Times New Roman" w:cs="Times New Roman"/>
        </w:rPr>
        <w:t xml:space="preserve"> javne nabave odnosno ispunjene su zakonske pretpostavke da se provede u skladu sa Zakonom o javnoj nabavi ( „Narodne novine“ 120/16), tada se stvaranje obveza provodi po sljedećoj proceduri:  </w:t>
      </w:r>
    </w:p>
    <w:tbl>
      <w:tblPr>
        <w:tblStyle w:val="Reetkatablice"/>
        <w:tblW w:w="0" w:type="auto"/>
        <w:tblLook w:val="04A0" w:firstRow="1" w:lastRow="0" w:firstColumn="1" w:lastColumn="0" w:noHBand="0" w:noVBand="1"/>
      </w:tblPr>
      <w:tblGrid>
        <w:gridCol w:w="583"/>
        <w:gridCol w:w="1903"/>
        <w:gridCol w:w="2077"/>
        <w:gridCol w:w="2221"/>
        <w:gridCol w:w="2278"/>
      </w:tblGrid>
      <w:tr w:rsidR="009C0B4F" w:rsidRPr="006A727A" w14:paraId="07BCABC1" w14:textId="77777777" w:rsidTr="00F04636">
        <w:tc>
          <w:tcPr>
            <w:tcW w:w="421" w:type="dxa"/>
          </w:tcPr>
          <w:p w14:paraId="22575F2D" w14:textId="1A4D43F6" w:rsidR="00F04636" w:rsidRPr="006A727A" w:rsidRDefault="00F04636" w:rsidP="005A3CF8">
            <w:pPr>
              <w:rPr>
                <w:rFonts w:ascii="Times New Roman" w:hAnsi="Times New Roman" w:cs="Times New Roman"/>
              </w:rPr>
            </w:pPr>
            <w:proofErr w:type="spellStart"/>
            <w:r w:rsidRPr="006A727A">
              <w:rPr>
                <w:rFonts w:ascii="Times New Roman" w:hAnsi="Times New Roman" w:cs="Times New Roman"/>
              </w:rPr>
              <w:t>R.b</w:t>
            </w:r>
            <w:proofErr w:type="spellEnd"/>
            <w:r w:rsidRPr="006A727A">
              <w:rPr>
                <w:rFonts w:ascii="Times New Roman" w:hAnsi="Times New Roman" w:cs="Times New Roman"/>
              </w:rPr>
              <w:t>.</w:t>
            </w:r>
          </w:p>
        </w:tc>
        <w:tc>
          <w:tcPr>
            <w:tcW w:w="1417" w:type="dxa"/>
          </w:tcPr>
          <w:p w14:paraId="0CEB1067" w14:textId="0AEEA3A5" w:rsidR="00F04636" w:rsidRPr="006A727A" w:rsidRDefault="00F04636" w:rsidP="005A3CF8">
            <w:pPr>
              <w:rPr>
                <w:rFonts w:ascii="Times New Roman" w:hAnsi="Times New Roman" w:cs="Times New Roman"/>
              </w:rPr>
            </w:pPr>
            <w:r w:rsidRPr="006A727A">
              <w:rPr>
                <w:rFonts w:ascii="Times New Roman" w:hAnsi="Times New Roman" w:cs="Times New Roman"/>
              </w:rPr>
              <w:t>AKTIVNOST</w:t>
            </w:r>
          </w:p>
        </w:tc>
        <w:tc>
          <w:tcPr>
            <w:tcW w:w="2126" w:type="dxa"/>
          </w:tcPr>
          <w:p w14:paraId="30E0E4BC" w14:textId="2FDD7639" w:rsidR="00F04636" w:rsidRPr="006A727A" w:rsidRDefault="00F04636" w:rsidP="005A3CF8">
            <w:pPr>
              <w:rPr>
                <w:rFonts w:ascii="Times New Roman" w:hAnsi="Times New Roman" w:cs="Times New Roman"/>
              </w:rPr>
            </w:pPr>
            <w:r w:rsidRPr="006A727A">
              <w:rPr>
                <w:rFonts w:ascii="Times New Roman" w:hAnsi="Times New Roman" w:cs="Times New Roman"/>
              </w:rPr>
              <w:t>TKO/INICIJATIVA</w:t>
            </w:r>
          </w:p>
        </w:tc>
        <w:tc>
          <w:tcPr>
            <w:tcW w:w="2268" w:type="dxa"/>
          </w:tcPr>
          <w:p w14:paraId="3EB3C54E" w14:textId="6F72BD7A" w:rsidR="00F04636" w:rsidRPr="006A727A" w:rsidRDefault="00F04636" w:rsidP="005A3CF8">
            <w:pPr>
              <w:rPr>
                <w:rFonts w:ascii="Times New Roman" w:hAnsi="Times New Roman" w:cs="Times New Roman"/>
              </w:rPr>
            </w:pPr>
            <w:r w:rsidRPr="006A727A">
              <w:rPr>
                <w:rFonts w:ascii="Times New Roman" w:hAnsi="Times New Roman" w:cs="Times New Roman"/>
              </w:rPr>
              <w:t>KAKO/DOKUMENT</w:t>
            </w:r>
          </w:p>
        </w:tc>
        <w:tc>
          <w:tcPr>
            <w:tcW w:w="2830" w:type="dxa"/>
          </w:tcPr>
          <w:p w14:paraId="11A52658" w14:textId="6B29AC77" w:rsidR="00F04636" w:rsidRPr="006A727A" w:rsidRDefault="00F04636" w:rsidP="005A3CF8">
            <w:pPr>
              <w:rPr>
                <w:rFonts w:ascii="Times New Roman" w:hAnsi="Times New Roman" w:cs="Times New Roman"/>
              </w:rPr>
            </w:pPr>
            <w:r w:rsidRPr="006A727A">
              <w:rPr>
                <w:rFonts w:ascii="Times New Roman" w:hAnsi="Times New Roman" w:cs="Times New Roman"/>
              </w:rPr>
              <w:t>KADA/ROK</w:t>
            </w:r>
          </w:p>
        </w:tc>
      </w:tr>
      <w:tr w:rsidR="009C0B4F" w:rsidRPr="006A727A" w14:paraId="3ECA40EB" w14:textId="77777777" w:rsidTr="00F04636">
        <w:tc>
          <w:tcPr>
            <w:tcW w:w="421" w:type="dxa"/>
          </w:tcPr>
          <w:p w14:paraId="6C15BDEA" w14:textId="41082AA9" w:rsidR="00F04636" w:rsidRPr="006A727A" w:rsidRDefault="00F04636" w:rsidP="005A3CF8">
            <w:pPr>
              <w:rPr>
                <w:rFonts w:ascii="Times New Roman" w:hAnsi="Times New Roman" w:cs="Times New Roman"/>
              </w:rPr>
            </w:pPr>
            <w:r w:rsidRPr="006A727A">
              <w:rPr>
                <w:rFonts w:ascii="Times New Roman" w:hAnsi="Times New Roman" w:cs="Times New Roman"/>
              </w:rPr>
              <w:t>1.</w:t>
            </w:r>
          </w:p>
        </w:tc>
        <w:tc>
          <w:tcPr>
            <w:tcW w:w="1417" w:type="dxa"/>
          </w:tcPr>
          <w:p w14:paraId="192399B2" w14:textId="2A18F5BA" w:rsidR="00F04636" w:rsidRPr="006A727A" w:rsidRDefault="00F04636" w:rsidP="005A3CF8">
            <w:pPr>
              <w:rPr>
                <w:rFonts w:ascii="Times New Roman" w:hAnsi="Times New Roman" w:cs="Times New Roman"/>
              </w:rPr>
            </w:pPr>
            <w:r w:rsidRPr="006A727A">
              <w:rPr>
                <w:rFonts w:ascii="Times New Roman" w:hAnsi="Times New Roman" w:cs="Times New Roman"/>
              </w:rPr>
              <w:t>Zahtjev za nabavu radova/roba/usluga</w:t>
            </w:r>
          </w:p>
        </w:tc>
        <w:tc>
          <w:tcPr>
            <w:tcW w:w="2126" w:type="dxa"/>
          </w:tcPr>
          <w:p w14:paraId="05CBF37F" w14:textId="51D5AB91" w:rsidR="00F04636" w:rsidRPr="006A727A" w:rsidRDefault="00F04636" w:rsidP="005A3CF8">
            <w:pPr>
              <w:rPr>
                <w:rFonts w:ascii="Times New Roman" w:hAnsi="Times New Roman" w:cs="Times New Roman"/>
              </w:rPr>
            </w:pPr>
            <w:r w:rsidRPr="006A727A">
              <w:rPr>
                <w:rFonts w:ascii="Times New Roman" w:hAnsi="Times New Roman" w:cs="Times New Roman"/>
              </w:rPr>
              <w:t>Svi zaposlenici – nositelji pojedinih poslova i aktivnosti</w:t>
            </w:r>
          </w:p>
        </w:tc>
        <w:tc>
          <w:tcPr>
            <w:tcW w:w="2268" w:type="dxa"/>
          </w:tcPr>
          <w:p w14:paraId="7C48FA97" w14:textId="1664091D" w:rsidR="00F04636" w:rsidRPr="006A727A" w:rsidRDefault="00F04636" w:rsidP="005A3CF8">
            <w:pPr>
              <w:rPr>
                <w:rFonts w:ascii="Times New Roman" w:hAnsi="Times New Roman" w:cs="Times New Roman"/>
              </w:rPr>
            </w:pPr>
            <w:r w:rsidRPr="006A727A">
              <w:rPr>
                <w:rFonts w:ascii="Times New Roman" w:hAnsi="Times New Roman" w:cs="Times New Roman"/>
              </w:rPr>
              <w:t>Predajom zahtjeva za nabavu s okvirnom cijenom predmeta nabave tajniku ustanove</w:t>
            </w:r>
          </w:p>
        </w:tc>
        <w:tc>
          <w:tcPr>
            <w:tcW w:w="2830" w:type="dxa"/>
          </w:tcPr>
          <w:p w14:paraId="16C2808C" w14:textId="64A043C0" w:rsidR="00F04636" w:rsidRPr="006A727A" w:rsidRDefault="00F04636" w:rsidP="005A3CF8">
            <w:pPr>
              <w:rPr>
                <w:rFonts w:ascii="Times New Roman" w:hAnsi="Times New Roman" w:cs="Times New Roman"/>
              </w:rPr>
            </w:pPr>
            <w:r w:rsidRPr="006A727A">
              <w:rPr>
                <w:rFonts w:ascii="Times New Roman" w:hAnsi="Times New Roman" w:cs="Times New Roman"/>
              </w:rPr>
              <w:t>Tijekom godine ili najkasnije do 1.prosinca tekuće godine za iduću godinu</w:t>
            </w:r>
          </w:p>
        </w:tc>
      </w:tr>
      <w:tr w:rsidR="009C0B4F" w:rsidRPr="006A727A" w14:paraId="5B952EE9" w14:textId="77777777" w:rsidTr="00F04636">
        <w:tc>
          <w:tcPr>
            <w:tcW w:w="421" w:type="dxa"/>
          </w:tcPr>
          <w:p w14:paraId="70294AD7" w14:textId="77335002" w:rsidR="00F04636" w:rsidRPr="006A727A" w:rsidRDefault="00F04636" w:rsidP="005A3CF8">
            <w:pPr>
              <w:rPr>
                <w:rFonts w:ascii="Times New Roman" w:hAnsi="Times New Roman" w:cs="Times New Roman"/>
              </w:rPr>
            </w:pPr>
            <w:r w:rsidRPr="006A727A">
              <w:rPr>
                <w:rFonts w:ascii="Times New Roman" w:hAnsi="Times New Roman" w:cs="Times New Roman"/>
              </w:rPr>
              <w:t>2.</w:t>
            </w:r>
          </w:p>
        </w:tc>
        <w:tc>
          <w:tcPr>
            <w:tcW w:w="1417" w:type="dxa"/>
          </w:tcPr>
          <w:p w14:paraId="7B290147" w14:textId="297D7040" w:rsidR="00F04636" w:rsidRPr="006A727A" w:rsidRDefault="00F04636" w:rsidP="005A3CF8">
            <w:pPr>
              <w:rPr>
                <w:rFonts w:ascii="Times New Roman" w:hAnsi="Times New Roman" w:cs="Times New Roman"/>
              </w:rPr>
            </w:pPr>
            <w:r w:rsidRPr="006A727A">
              <w:rPr>
                <w:rFonts w:ascii="Times New Roman" w:hAnsi="Times New Roman" w:cs="Times New Roman"/>
              </w:rPr>
              <w:t>Utvrđivanje radova/robe/usluga koje podliježu postupku javne nabave</w:t>
            </w:r>
          </w:p>
        </w:tc>
        <w:tc>
          <w:tcPr>
            <w:tcW w:w="2126" w:type="dxa"/>
          </w:tcPr>
          <w:p w14:paraId="6F2305A3" w14:textId="7A611952" w:rsidR="00F04636" w:rsidRPr="006A727A" w:rsidRDefault="00F04636" w:rsidP="005A3CF8">
            <w:pPr>
              <w:rPr>
                <w:rFonts w:ascii="Times New Roman" w:hAnsi="Times New Roman" w:cs="Times New Roman"/>
              </w:rPr>
            </w:pPr>
            <w:r w:rsidRPr="006A727A">
              <w:rPr>
                <w:rFonts w:ascii="Times New Roman" w:hAnsi="Times New Roman" w:cs="Times New Roman"/>
              </w:rPr>
              <w:t>Tajnik ustanove</w:t>
            </w:r>
          </w:p>
        </w:tc>
        <w:tc>
          <w:tcPr>
            <w:tcW w:w="2268" w:type="dxa"/>
          </w:tcPr>
          <w:p w14:paraId="2D9C405E" w14:textId="32DC1C25" w:rsidR="00F04636" w:rsidRPr="006A727A" w:rsidRDefault="00F04636" w:rsidP="005A3CF8">
            <w:pPr>
              <w:rPr>
                <w:rFonts w:ascii="Times New Roman" w:hAnsi="Times New Roman" w:cs="Times New Roman"/>
              </w:rPr>
            </w:pPr>
            <w:r w:rsidRPr="006A727A">
              <w:rPr>
                <w:rFonts w:ascii="Times New Roman" w:hAnsi="Times New Roman" w:cs="Times New Roman"/>
              </w:rPr>
              <w:t>Pregled pristiglog zahtijeva za nabavu radova/robe/usluga</w:t>
            </w:r>
          </w:p>
        </w:tc>
        <w:tc>
          <w:tcPr>
            <w:tcW w:w="2830" w:type="dxa"/>
          </w:tcPr>
          <w:p w14:paraId="5E5E1D41" w14:textId="087F0ED8" w:rsidR="00F04636" w:rsidRPr="006A727A" w:rsidRDefault="002E0324" w:rsidP="005A3CF8">
            <w:pPr>
              <w:rPr>
                <w:rFonts w:ascii="Times New Roman" w:hAnsi="Times New Roman" w:cs="Times New Roman"/>
              </w:rPr>
            </w:pPr>
            <w:r w:rsidRPr="006A727A">
              <w:rPr>
                <w:rFonts w:ascii="Times New Roman" w:hAnsi="Times New Roman" w:cs="Times New Roman"/>
              </w:rPr>
              <w:t>U roku od tri dana od zaprimanja zahtijeva</w:t>
            </w:r>
          </w:p>
        </w:tc>
      </w:tr>
      <w:tr w:rsidR="009C0B4F" w:rsidRPr="006A727A" w14:paraId="4CF0BB46" w14:textId="77777777" w:rsidTr="00F04636">
        <w:tc>
          <w:tcPr>
            <w:tcW w:w="421" w:type="dxa"/>
          </w:tcPr>
          <w:p w14:paraId="05359ADB" w14:textId="1892850B" w:rsidR="00F04636" w:rsidRPr="006A727A" w:rsidRDefault="002E0324" w:rsidP="005A3CF8">
            <w:pPr>
              <w:rPr>
                <w:rFonts w:ascii="Times New Roman" w:hAnsi="Times New Roman" w:cs="Times New Roman"/>
              </w:rPr>
            </w:pPr>
            <w:r w:rsidRPr="006A727A">
              <w:rPr>
                <w:rFonts w:ascii="Times New Roman" w:hAnsi="Times New Roman" w:cs="Times New Roman"/>
              </w:rPr>
              <w:t>3.</w:t>
            </w:r>
          </w:p>
        </w:tc>
        <w:tc>
          <w:tcPr>
            <w:tcW w:w="1417" w:type="dxa"/>
          </w:tcPr>
          <w:p w14:paraId="748280D9" w14:textId="2C87F631" w:rsidR="00F04636" w:rsidRPr="006A727A" w:rsidRDefault="0053569C" w:rsidP="005A3CF8">
            <w:pPr>
              <w:rPr>
                <w:rFonts w:ascii="Times New Roman" w:hAnsi="Times New Roman" w:cs="Times New Roman"/>
              </w:rPr>
            </w:pPr>
            <w:r w:rsidRPr="006A727A">
              <w:rPr>
                <w:rFonts w:ascii="Times New Roman" w:hAnsi="Times New Roman" w:cs="Times New Roman"/>
              </w:rPr>
              <w:t>Dodatna potreba stvarne potrebe za nabavom</w:t>
            </w:r>
          </w:p>
        </w:tc>
        <w:tc>
          <w:tcPr>
            <w:tcW w:w="2126" w:type="dxa"/>
          </w:tcPr>
          <w:p w14:paraId="4D95F500" w14:textId="0FD7DDC2" w:rsidR="00F04636" w:rsidRPr="006A727A" w:rsidRDefault="0053569C" w:rsidP="005A3CF8">
            <w:pPr>
              <w:rPr>
                <w:rFonts w:ascii="Times New Roman" w:hAnsi="Times New Roman" w:cs="Times New Roman"/>
              </w:rPr>
            </w:pPr>
            <w:r w:rsidRPr="006A727A">
              <w:rPr>
                <w:rFonts w:ascii="Times New Roman" w:hAnsi="Times New Roman" w:cs="Times New Roman"/>
              </w:rPr>
              <w:t>Ravnatelj</w:t>
            </w:r>
            <w:r w:rsidR="00E0063F">
              <w:rPr>
                <w:rFonts w:ascii="Times New Roman" w:hAnsi="Times New Roman" w:cs="Times New Roman"/>
              </w:rPr>
              <w:t>-</w:t>
            </w:r>
            <w:proofErr w:type="spellStart"/>
            <w:r w:rsidR="00E0063F">
              <w:rPr>
                <w:rFonts w:ascii="Times New Roman" w:hAnsi="Times New Roman" w:cs="Times New Roman"/>
              </w:rPr>
              <w:t>ica</w:t>
            </w:r>
            <w:proofErr w:type="spellEnd"/>
            <w:r w:rsidRPr="006A727A">
              <w:rPr>
                <w:rFonts w:ascii="Times New Roman" w:hAnsi="Times New Roman" w:cs="Times New Roman"/>
              </w:rPr>
              <w:t xml:space="preserve"> Škole</w:t>
            </w:r>
          </w:p>
        </w:tc>
        <w:tc>
          <w:tcPr>
            <w:tcW w:w="2268" w:type="dxa"/>
          </w:tcPr>
          <w:p w14:paraId="0CE4D7B2" w14:textId="1A35F5A5" w:rsidR="00F04636" w:rsidRPr="006A727A" w:rsidRDefault="0053569C" w:rsidP="005A3CF8">
            <w:pPr>
              <w:rPr>
                <w:rFonts w:ascii="Times New Roman" w:hAnsi="Times New Roman" w:cs="Times New Roman"/>
              </w:rPr>
            </w:pPr>
            <w:r w:rsidRPr="006A727A">
              <w:rPr>
                <w:rFonts w:ascii="Times New Roman" w:hAnsi="Times New Roman" w:cs="Times New Roman"/>
              </w:rPr>
              <w:t>Uvidom u postojeće stanje temeljem podataka dobivenim od voditelja računovodstva te ocjene je li nabava prijeko potrebna za neometano funkcioniranje ustanove</w:t>
            </w:r>
          </w:p>
        </w:tc>
        <w:tc>
          <w:tcPr>
            <w:tcW w:w="2830" w:type="dxa"/>
          </w:tcPr>
          <w:p w14:paraId="42338136" w14:textId="33A924CF" w:rsidR="00F04636" w:rsidRPr="006A727A" w:rsidRDefault="0053569C" w:rsidP="005A3CF8">
            <w:pPr>
              <w:rPr>
                <w:rFonts w:ascii="Times New Roman" w:hAnsi="Times New Roman" w:cs="Times New Roman"/>
              </w:rPr>
            </w:pPr>
            <w:r w:rsidRPr="006A727A">
              <w:rPr>
                <w:rFonts w:ascii="Times New Roman" w:hAnsi="Times New Roman" w:cs="Times New Roman"/>
              </w:rPr>
              <w:t>U roku od tri dana od zaprimanja zahtijeva za nabavu</w:t>
            </w:r>
          </w:p>
        </w:tc>
      </w:tr>
      <w:tr w:rsidR="009C0B4F" w:rsidRPr="006A727A" w14:paraId="411F1A21" w14:textId="77777777" w:rsidTr="00F04636">
        <w:tc>
          <w:tcPr>
            <w:tcW w:w="421" w:type="dxa"/>
          </w:tcPr>
          <w:p w14:paraId="4A4D5148" w14:textId="49BB89D2" w:rsidR="00F04636" w:rsidRPr="006A727A" w:rsidRDefault="0053569C" w:rsidP="005A3CF8">
            <w:pPr>
              <w:rPr>
                <w:rFonts w:ascii="Times New Roman" w:hAnsi="Times New Roman" w:cs="Times New Roman"/>
              </w:rPr>
            </w:pPr>
            <w:r w:rsidRPr="006A727A">
              <w:rPr>
                <w:rFonts w:ascii="Times New Roman" w:hAnsi="Times New Roman" w:cs="Times New Roman"/>
              </w:rPr>
              <w:t>4.</w:t>
            </w:r>
          </w:p>
        </w:tc>
        <w:tc>
          <w:tcPr>
            <w:tcW w:w="1417" w:type="dxa"/>
          </w:tcPr>
          <w:p w14:paraId="133423BB" w14:textId="074D33E9" w:rsidR="00F04636" w:rsidRPr="006A727A" w:rsidRDefault="0053569C" w:rsidP="005A3CF8">
            <w:pPr>
              <w:rPr>
                <w:rFonts w:ascii="Times New Roman" w:hAnsi="Times New Roman" w:cs="Times New Roman"/>
              </w:rPr>
            </w:pPr>
            <w:r w:rsidRPr="006A727A">
              <w:rPr>
                <w:rFonts w:ascii="Times New Roman" w:hAnsi="Times New Roman" w:cs="Times New Roman"/>
              </w:rPr>
              <w:t>Kontrola dostupnosti financijskih sredstava</w:t>
            </w:r>
          </w:p>
        </w:tc>
        <w:tc>
          <w:tcPr>
            <w:tcW w:w="2126" w:type="dxa"/>
          </w:tcPr>
          <w:p w14:paraId="524B77FA" w14:textId="7AD06F15" w:rsidR="00F04636" w:rsidRPr="006A727A" w:rsidRDefault="0053569C" w:rsidP="005A3CF8">
            <w:pPr>
              <w:rPr>
                <w:rFonts w:ascii="Times New Roman" w:hAnsi="Times New Roman" w:cs="Times New Roman"/>
              </w:rPr>
            </w:pPr>
            <w:r w:rsidRPr="006A727A">
              <w:rPr>
                <w:rFonts w:ascii="Times New Roman" w:hAnsi="Times New Roman" w:cs="Times New Roman"/>
              </w:rPr>
              <w:t>Voditelj računovodstva</w:t>
            </w:r>
          </w:p>
        </w:tc>
        <w:tc>
          <w:tcPr>
            <w:tcW w:w="2268" w:type="dxa"/>
          </w:tcPr>
          <w:p w14:paraId="565E6F1E" w14:textId="77777777" w:rsidR="00F04636" w:rsidRPr="006A727A" w:rsidRDefault="0053569C" w:rsidP="005A3CF8">
            <w:pPr>
              <w:rPr>
                <w:rFonts w:ascii="Times New Roman" w:hAnsi="Times New Roman" w:cs="Times New Roman"/>
              </w:rPr>
            </w:pPr>
            <w:r w:rsidRPr="006A727A">
              <w:rPr>
                <w:rFonts w:ascii="Times New Roman" w:hAnsi="Times New Roman" w:cs="Times New Roman"/>
              </w:rPr>
              <w:t>Uvidom u stanje sredstava po pojedinim namjenskim stavkama</w:t>
            </w:r>
          </w:p>
          <w:p w14:paraId="059FAC16" w14:textId="77777777" w:rsidR="0053569C" w:rsidRPr="006A727A" w:rsidRDefault="0053569C" w:rsidP="005A3CF8">
            <w:pPr>
              <w:rPr>
                <w:rFonts w:ascii="Times New Roman" w:hAnsi="Times New Roman" w:cs="Times New Roman"/>
              </w:rPr>
            </w:pPr>
            <w:r w:rsidRPr="006A727A">
              <w:rPr>
                <w:rFonts w:ascii="Times New Roman" w:hAnsi="Times New Roman" w:cs="Times New Roman"/>
              </w:rPr>
              <w:t>Ako DA – supotpis zahtjeva za nabavu radova/robe/usluga</w:t>
            </w:r>
          </w:p>
          <w:p w14:paraId="344690C1" w14:textId="1EB45134" w:rsidR="0053569C" w:rsidRPr="006A727A" w:rsidRDefault="0053569C" w:rsidP="005A3CF8">
            <w:pPr>
              <w:rPr>
                <w:rFonts w:ascii="Times New Roman" w:hAnsi="Times New Roman" w:cs="Times New Roman"/>
              </w:rPr>
            </w:pPr>
            <w:r w:rsidRPr="006A727A">
              <w:rPr>
                <w:rFonts w:ascii="Times New Roman" w:hAnsi="Times New Roman" w:cs="Times New Roman"/>
              </w:rPr>
              <w:t>Ako NE – prijedlog za izmjenu plana nabave</w:t>
            </w:r>
          </w:p>
        </w:tc>
        <w:tc>
          <w:tcPr>
            <w:tcW w:w="2830" w:type="dxa"/>
          </w:tcPr>
          <w:p w14:paraId="122C1B46" w14:textId="4C56B28D" w:rsidR="00F04636" w:rsidRPr="006A727A" w:rsidRDefault="0053569C" w:rsidP="005A3CF8">
            <w:pPr>
              <w:rPr>
                <w:rFonts w:ascii="Times New Roman" w:hAnsi="Times New Roman" w:cs="Times New Roman"/>
              </w:rPr>
            </w:pPr>
            <w:r w:rsidRPr="006A727A">
              <w:rPr>
                <w:rFonts w:ascii="Times New Roman" w:hAnsi="Times New Roman" w:cs="Times New Roman"/>
              </w:rPr>
              <w:t>U roku tri dana od zaprimanja zahtijeva od ravnatelja</w:t>
            </w:r>
            <w:r w:rsidR="00E0063F">
              <w:rPr>
                <w:rFonts w:ascii="Times New Roman" w:hAnsi="Times New Roman" w:cs="Times New Roman"/>
              </w:rPr>
              <w:t>-</w:t>
            </w:r>
            <w:proofErr w:type="spellStart"/>
            <w:r w:rsidR="00E0063F">
              <w:rPr>
                <w:rFonts w:ascii="Times New Roman" w:hAnsi="Times New Roman" w:cs="Times New Roman"/>
              </w:rPr>
              <w:t>ice</w:t>
            </w:r>
            <w:proofErr w:type="spellEnd"/>
          </w:p>
        </w:tc>
      </w:tr>
      <w:tr w:rsidR="009C0B4F" w:rsidRPr="006A727A" w14:paraId="51AD3BF6" w14:textId="77777777" w:rsidTr="00F04636">
        <w:tc>
          <w:tcPr>
            <w:tcW w:w="421" w:type="dxa"/>
          </w:tcPr>
          <w:p w14:paraId="613A4BB0" w14:textId="4F9E7FB0" w:rsidR="00F04636" w:rsidRPr="006A727A" w:rsidRDefault="0053569C" w:rsidP="005A3CF8">
            <w:pPr>
              <w:rPr>
                <w:rFonts w:ascii="Times New Roman" w:hAnsi="Times New Roman" w:cs="Times New Roman"/>
              </w:rPr>
            </w:pPr>
            <w:r w:rsidRPr="006A727A">
              <w:rPr>
                <w:rFonts w:ascii="Times New Roman" w:hAnsi="Times New Roman" w:cs="Times New Roman"/>
              </w:rPr>
              <w:lastRenderedPageBreak/>
              <w:t>5.</w:t>
            </w:r>
          </w:p>
        </w:tc>
        <w:tc>
          <w:tcPr>
            <w:tcW w:w="1417" w:type="dxa"/>
          </w:tcPr>
          <w:p w14:paraId="147687C4" w14:textId="0B73843C" w:rsidR="00F04636" w:rsidRPr="006A727A" w:rsidRDefault="0053569C" w:rsidP="005A3CF8">
            <w:pPr>
              <w:rPr>
                <w:rFonts w:ascii="Times New Roman" w:hAnsi="Times New Roman" w:cs="Times New Roman"/>
              </w:rPr>
            </w:pPr>
            <w:r w:rsidRPr="006A727A">
              <w:rPr>
                <w:rFonts w:ascii="Times New Roman" w:hAnsi="Times New Roman" w:cs="Times New Roman"/>
              </w:rPr>
              <w:t>Priprema tehničke i natječajne dokumentacije za nabavu radova/roba/usluga u skladu s propisima o javnoj nabavi</w:t>
            </w:r>
          </w:p>
        </w:tc>
        <w:tc>
          <w:tcPr>
            <w:tcW w:w="2126" w:type="dxa"/>
          </w:tcPr>
          <w:p w14:paraId="2243221A" w14:textId="59FC69F9" w:rsidR="00F04636" w:rsidRPr="006A727A" w:rsidRDefault="0053569C"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04800642" w14:textId="516768BE" w:rsidR="00F04636" w:rsidRPr="006A727A" w:rsidRDefault="0053569C" w:rsidP="005A3CF8">
            <w:pPr>
              <w:rPr>
                <w:rFonts w:ascii="Times New Roman" w:hAnsi="Times New Roman" w:cs="Times New Roman"/>
              </w:rPr>
            </w:pPr>
            <w:r w:rsidRPr="006A727A">
              <w:rPr>
                <w:rFonts w:ascii="Times New Roman" w:hAnsi="Times New Roman" w:cs="Times New Roman"/>
              </w:rPr>
              <w:t>Troškovnik- tehnička specifikacija i natječajna dokumentacija</w:t>
            </w:r>
          </w:p>
        </w:tc>
        <w:tc>
          <w:tcPr>
            <w:tcW w:w="2830" w:type="dxa"/>
          </w:tcPr>
          <w:p w14:paraId="3E7CB80A" w14:textId="397CE7F0" w:rsidR="00F04636" w:rsidRPr="006A727A" w:rsidRDefault="0053569C" w:rsidP="005A3CF8">
            <w:pPr>
              <w:rPr>
                <w:rFonts w:ascii="Times New Roman" w:hAnsi="Times New Roman" w:cs="Times New Roman"/>
              </w:rPr>
            </w:pPr>
            <w:r w:rsidRPr="006A727A">
              <w:rPr>
                <w:rFonts w:ascii="Times New Roman" w:hAnsi="Times New Roman" w:cs="Times New Roman"/>
              </w:rPr>
              <w:t>Najkasnije deset dana od dobivanja prijedloga za izradu od strane ravnatelja</w:t>
            </w:r>
            <w:r w:rsidR="00E0063F">
              <w:rPr>
                <w:rFonts w:ascii="Times New Roman" w:hAnsi="Times New Roman" w:cs="Times New Roman"/>
              </w:rPr>
              <w:t>-</w:t>
            </w:r>
            <w:proofErr w:type="spellStart"/>
            <w:r w:rsidR="00E0063F">
              <w:rPr>
                <w:rFonts w:ascii="Times New Roman" w:hAnsi="Times New Roman" w:cs="Times New Roman"/>
              </w:rPr>
              <w:t>ice</w:t>
            </w:r>
            <w:proofErr w:type="spellEnd"/>
          </w:p>
        </w:tc>
      </w:tr>
      <w:tr w:rsidR="009C0B4F" w:rsidRPr="006A727A" w14:paraId="507192E3" w14:textId="77777777" w:rsidTr="00F04636">
        <w:tc>
          <w:tcPr>
            <w:tcW w:w="421" w:type="dxa"/>
          </w:tcPr>
          <w:p w14:paraId="7DE22E85" w14:textId="7852077F" w:rsidR="00F04636" w:rsidRPr="006A727A" w:rsidRDefault="00CE368B" w:rsidP="005A3CF8">
            <w:pPr>
              <w:rPr>
                <w:rFonts w:ascii="Times New Roman" w:hAnsi="Times New Roman" w:cs="Times New Roman"/>
              </w:rPr>
            </w:pPr>
            <w:r w:rsidRPr="006A727A">
              <w:rPr>
                <w:rFonts w:ascii="Times New Roman" w:hAnsi="Times New Roman" w:cs="Times New Roman"/>
              </w:rPr>
              <w:t>6.</w:t>
            </w:r>
          </w:p>
        </w:tc>
        <w:tc>
          <w:tcPr>
            <w:tcW w:w="1417" w:type="dxa"/>
          </w:tcPr>
          <w:p w14:paraId="691FA292" w14:textId="4F1C5A1A" w:rsidR="00F04636" w:rsidRPr="006A727A" w:rsidRDefault="00CE368B" w:rsidP="005A3CF8">
            <w:pPr>
              <w:rPr>
                <w:rFonts w:ascii="Times New Roman" w:hAnsi="Times New Roman" w:cs="Times New Roman"/>
              </w:rPr>
            </w:pPr>
            <w:r w:rsidRPr="006A727A">
              <w:rPr>
                <w:rFonts w:ascii="Times New Roman" w:hAnsi="Times New Roman" w:cs="Times New Roman"/>
              </w:rPr>
              <w:t>Pokretanje postupka javne nabave</w:t>
            </w:r>
          </w:p>
        </w:tc>
        <w:tc>
          <w:tcPr>
            <w:tcW w:w="2126" w:type="dxa"/>
          </w:tcPr>
          <w:p w14:paraId="7DAC976C" w14:textId="07DAA926" w:rsidR="00F04636" w:rsidRPr="006A727A" w:rsidRDefault="00CE368B" w:rsidP="005A3CF8">
            <w:pPr>
              <w:rPr>
                <w:rFonts w:ascii="Times New Roman" w:hAnsi="Times New Roman" w:cs="Times New Roman"/>
              </w:rPr>
            </w:pPr>
            <w:r w:rsidRPr="006A727A">
              <w:rPr>
                <w:rFonts w:ascii="Times New Roman" w:hAnsi="Times New Roman" w:cs="Times New Roman"/>
              </w:rPr>
              <w:t>Ravnatelj</w:t>
            </w:r>
            <w:r w:rsidR="00E0063F">
              <w:rPr>
                <w:rFonts w:ascii="Times New Roman" w:hAnsi="Times New Roman" w:cs="Times New Roman"/>
              </w:rPr>
              <w:t>-</w:t>
            </w:r>
            <w:proofErr w:type="spellStart"/>
            <w:r w:rsidRPr="006A727A">
              <w:rPr>
                <w:rFonts w:ascii="Times New Roman" w:hAnsi="Times New Roman" w:cs="Times New Roman"/>
              </w:rPr>
              <w:t>ica</w:t>
            </w:r>
            <w:proofErr w:type="spellEnd"/>
            <w:r w:rsidRPr="006A727A">
              <w:rPr>
                <w:rFonts w:ascii="Times New Roman" w:hAnsi="Times New Roman" w:cs="Times New Roman"/>
              </w:rPr>
              <w:t xml:space="preserve"> Škole</w:t>
            </w:r>
          </w:p>
        </w:tc>
        <w:tc>
          <w:tcPr>
            <w:tcW w:w="2268" w:type="dxa"/>
          </w:tcPr>
          <w:p w14:paraId="613A0903" w14:textId="608AB7F7" w:rsidR="00F04636" w:rsidRPr="006A727A" w:rsidRDefault="00CE368B" w:rsidP="005A3CF8">
            <w:pPr>
              <w:rPr>
                <w:rFonts w:ascii="Times New Roman" w:hAnsi="Times New Roman" w:cs="Times New Roman"/>
              </w:rPr>
            </w:pPr>
            <w:r w:rsidRPr="006A727A">
              <w:rPr>
                <w:rFonts w:ascii="Times New Roman" w:hAnsi="Times New Roman" w:cs="Times New Roman"/>
              </w:rPr>
              <w:t xml:space="preserve">Odlukom o početku postupka </w:t>
            </w:r>
            <w:r w:rsidR="009C0B4F" w:rsidRPr="006A727A">
              <w:rPr>
                <w:rFonts w:ascii="Times New Roman" w:hAnsi="Times New Roman" w:cs="Times New Roman"/>
              </w:rPr>
              <w:t>javne nabave</w:t>
            </w:r>
          </w:p>
        </w:tc>
        <w:tc>
          <w:tcPr>
            <w:tcW w:w="2830" w:type="dxa"/>
          </w:tcPr>
          <w:p w14:paraId="0A789ED2" w14:textId="55AF7A4B" w:rsidR="00F04636" w:rsidRPr="006A727A" w:rsidRDefault="009C0B4F" w:rsidP="005A3CF8">
            <w:pPr>
              <w:rPr>
                <w:rFonts w:ascii="Times New Roman" w:hAnsi="Times New Roman" w:cs="Times New Roman"/>
              </w:rPr>
            </w:pPr>
            <w:r w:rsidRPr="006A727A">
              <w:rPr>
                <w:rFonts w:ascii="Times New Roman" w:hAnsi="Times New Roman" w:cs="Times New Roman"/>
              </w:rPr>
              <w:t>Nakon primitka kompletne natječajne dokumentacije</w:t>
            </w:r>
          </w:p>
        </w:tc>
      </w:tr>
      <w:tr w:rsidR="009C0B4F" w:rsidRPr="006A727A" w14:paraId="6E64C6B3" w14:textId="77777777" w:rsidTr="00F04636">
        <w:tc>
          <w:tcPr>
            <w:tcW w:w="421" w:type="dxa"/>
          </w:tcPr>
          <w:p w14:paraId="301CFBF0" w14:textId="601342AA" w:rsidR="00F04636" w:rsidRPr="006A727A" w:rsidRDefault="009C0B4F" w:rsidP="005A3CF8">
            <w:pPr>
              <w:rPr>
                <w:rFonts w:ascii="Times New Roman" w:hAnsi="Times New Roman" w:cs="Times New Roman"/>
              </w:rPr>
            </w:pPr>
            <w:r w:rsidRPr="006A727A">
              <w:rPr>
                <w:rFonts w:ascii="Times New Roman" w:hAnsi="Times New Roman" w:cs="Times New Roman"/>
              </w:rPr>
              <w:t>7.</w:t>
            </w:r>
          </w:p>
        </w:tc>
        <w:tc>
          <w:tcPr>
            <w:tcW w:w="1417" w:type="dxa"/>
          </w:tcPr>
          <w:p w14:paraId="62F9E81F" w14:textId="78E1BBCD" w:rsidR="00F04636" w:rsidRPr="006A727A" w:rsidRDefault="009C0B4F" w:rsidP="005A3CF8">
            <w:pPr>
              <w:rPr>
                <w:rFonts w:ascii="Times New Roman" w:hAnsi="Times New Roman" w:cs="Times New Roman"/>
              </w:rPr>
            </w:pPr>
            <w:r w:rsidRPr="006A727A">
              <w:rPr>
                <w:rFonts w:ascii="Times New Roman" w:hAnsi="Times New Roman" w:cs="Times New Roman"/>
              </w:rPr>
              <w:t>Provođenje postupka javne nabave</w:t>
            </w:r>
          </w:p>
        </w:tc>
        <w:tc>
          <w:tcPr>
            <w:tcW w:w="2126" w:type="dxa"/>
          </w:tcPr>
          <w:p w14:paraId="284AE779" w14:textId="5A872448" w:rsidR="00F04636" w:rsidRPr="006A727A" w:rsidRDefault="009C0B4F"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5C9ECA3F" w14:textId="0FCD1D8F" w:rsidR="00F04636" w:rsidRPr="006A727A" w:rsidRDefault="009C0B4F" w:rsidP="005A3CF8">
            <w:pPr>
              <w:rPr>
                <w:rFonts w:ascii="Times New Roman" w:hAnsi="Times New Roman" w:cs="Times New Roman"/>
              </w:rPr>
            </w:pPr>
            <w:r w:rsidRPr="006A727A">
              <w:rPr>
                <w:rFonts w:ascii="Times New Roman" w:hAnsi="Times New Roman" w:cs="Times New Roman"/>
              </w:rPr>
              <w:t>Objava postupka javne nabave u EOJN</w:t>
            </w:r>
          </w:p>
        </w:tc>
        <w:tc>
          <w:tcPr>
            <w:tcW w:w="2830" w:type="dxa"/>
          </w:tcPr>
          <w:p w14:paraId="52C1C30E" w14:textId="594DCED5" w:rsidR="00F04636" w:rsidRPr="006A727A" w:rsidRDefault="009C0B4F" w:rsidP="005A3CF8">
            <w:pPr>
              <w:rPr>
                <w:rFonts w:ascii="Times New Roman" w:hAnsi="Times New Roman" w:cs="Times New Roman"/>
              </w:rPr>
            </w:pPr>
            <w:r w:rsidRPr="006A727A">
              <w:rPr>
                <w:rFonts w:ascii="Times New Roman" w:hAnsi="Times New Roman" w:cs="Times New Roman"/>
              </w:rPr>
              <w:t>U roku sedam dana od dobivanja odluke o početku postupka javne nabave</w:t>
            </w:r>
          </w:p>
        </w:tc>
      </w:tr>
      <w:tr w:rsidR="009C0B4F" w:rsidRPr="006A727A" w14:paraId="7600E11D" w14:textId="77777777" w:rsidTr="00F04636">
        <w:tc>
          <w:tcPr>
            <w:tcW w:w="421" w:type="dxa"/>
          </w:tcPr>
          <w:p w14:paraId="2B27C055" w14:textId="613F1F74" w:rsidR="00F04636" w:rsidRPr="006A727A" w:rsidRDefault="009C0B4F" w:rsidP="005A3CF8">
            <w:pPr>
              <w:rPr>
                <w:rFonts w:ascii="Times New Roman" w:hAnsi="Times New Roman" w:cs="Times New Roman"/>
              </w:rPr>
            </w:pPr>
            <w:r w:rsidRPr="006A727A">
              <w:rPr>
                <w:rFonts w:ascii="Times New Roman" w:hAnsi="Times New Roman" w:cs="Times New Roman"/>
              </w:rPr>
              <w:t>8.</w:t>
            </w:r>
          </w:p>
        </w:tc>
        <w:tc>
          <w:tcPr>
            <w:tcW w:w="1417" w:type="dxa"/>
          </w:tcPr>
          <w:p w14:paraId="2F0A47BC" w14:textId="0738FCE2" w:rsidR="00F04636" w:rsidRPr="006A727A" w:rsidRDefault="009C0B4F" w:rsidP="005A3CF8">
            <w:pPr>
              <w:rPr>
                <w:rFonts w:ascii="Times New Roman" w:hAnsi="Times New Roman" w:cs="Times New Roman"/>
              </w:rPr>
            </w:pPr>
            <w:r w:rsidRPr="006A727A">
              <w:rPr>
                <w:rFonts w:ascii="Times New Roman" w:hAnsi="Times New Roman" w:cs="Times New Roman"/>
              </w:rPr>
              <w:t>Zaprimanje ponuda</w:t>
            </w:r>
          </w:p>
        </w:tc>
        <w:tc>
          <w:tcPr>
            <w:tcW w:w="2126" w:type="dxa"/>
          </w:tcPr>
          <w:p w14:paraId="386EBC62" w14:textId="7CBD64CC" w:rsidR="00F04636" w:rsidRPr="006A727A" w:rsidRDefault="009C0B4F"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0B3DC137" w14:textId="1E6D0071" w:rsidR="00F04636" w:rsidRPr="006A727A" w:rsidRDefault="009C0B4F" w:rsidP="005A3CF8">
            <w:pPr>
              <w:rPr>
                <w:rFonts w:ascii="Times New Roman" w:hAnsi="Times New Roman" w:cs="Times New Roman"/>
              </w:rPr>
            </w:pPr>
            <w:r w:rsidRPr="006A727A">
              <w:rPr>
                <w:rFonts w:ascii="Times New Roman" w:hAnsi="Times New Roman" w:cs="Times New Roman"/>
              </w:rPr>
              <w:t>Ponude se urudžbiraju i upisuju u upisnik zaprimljenih ponuda</w:t>
            </w:r>
          </w:p>
        </w:tc>
        <w:tc>
          <w:tcPr>
            <w:tcW w:w="2830" w:type="dxa"/>
          </w:tcPr>
          <w:p w14:paraId="5B2A04A4" w14:textId="5584E1C5" w:rsidR="00F04636" w:rsidRPr="006A727A" w:rsidRDefault="009C0B4F" w:rsidP="005A3CF8">
            <w:pPr>
              <w:rPr>
                <w:rFonts w:ascii="Times New Roman" w:hAnsi="Times New Roman" w:cs="Times New Roman"/>
              </w:rPr>
            </w:pPr>
            <w:r w:rsidRPr="006A727A">
              <w:rPr>
                <w:rFonts w:ascii="Times New Roman" w:hAnsi="Times New Roman" w:cs="Times New Roman"/>
              </w:rPr>
              <w:t>U roku određenom natječajnom dokumentacijom</w:t>
            </w:r>
          </w:p>
        </w:tc>
      </w:tr>
      <w:tr w:rsidR="009C0B4F" w:rsidRPr="006A727A" w14:paraId="6A95A9D0" w14:textId="77777777" w:rsidTr="00F04636">
        <w:tc>
          <w:tcPr>
            <w:tcW w:w="421" w:type="dxa"/>
          </w:tcPr>
          <w:p w14:paraId="1AC91810" w14:textId="619C787F" w:rsidR="00F04636" w:rsidRPr="006A727A" w:rsidRDefault="009C0B4F" w:rsidP="005A3CF8">
            <w:pPr>
              <w:rPr>
                <w:rFonts w:ascii="Times New Roman" w:hAnsi="Times New Roman" w:cs="Times New Roman"/>
              </w:rPr>
            </w:pPr>
            <w:r w:rsidRPr="006A727A">
              <w:rPr>
                <w:rFonts w:ascii="Times New Roman" w:hAnsi="Times New Roman" w:cs="Times New Roman"/>
              </w:rPr>
              <w:t>9.</w:t>
            </w:r>
          </w:p>
        </w:tc>
        <w:tc>
          <w:tcPr>
            <w:tcW w:w="1417" w:type="dxa"/>
          </w:tcPr>
          <w:p w14:paraId="2FACE179" w14:textId="539273C4" w:rsidR="00F04636" w:rsidRPr="006A727A" w:rsidRDefault="009C0B4F" w:rsidP="005A3CF8">
            <w:pPr>
              <w:rPr>
                <w:rFonts w:ascii="Times New Roman" w:hAnsi="Times New Roman" w:cs="Times New Roman"/>
              </w:rPr>
            </w:pPr>
            <w:r w:rsidRPr="006A727A">
              <w:rPr>
                <w:rFonts w:ascii="Times New Roman" w:hAnsi="Times New Roman" w:cs="Times New Roman"/>
              </w:rPr>
              <w:t>Otvaranje ponuda</w:t>
            </w:r>
          </w:p>
        </w:tc>
        <w:tc>
          <w:tcPr>
            <w:tcW w:w="2126" w:type="dxa"/>
          </w:tcPr>
          <w:p w14:paraId="1652B9A0" w14:textId="3470018B" w:rsidR="00F04636" w:rsidRPr="006A727A" w:rsidRDefault="009C0B4F"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7EA7DA5B" w14:textId="090F4120" w:rsidR="00F04636" w:rsidRPr="006A727A" w:rsidRDefault="009C0B4F" w:rsidP="005A3CF8">
            <w:pPr>
              <w:rPr>
                <w:rFonts w:ascii="Times New Roman" w:hAnsi="Times New Roman" w:cs="Times New Roman"/>
              </w:rPr>
            </w:pPr>
            <w:r w:rsidRPr="006A727A">
              <w:rPr>
                <w:rFonts w:ascii="Times New Roman" w:hAnsi="Times New Roman" w:cs="Times New Roman"/>
              </w:rPr>
              <w:t>Zapisnik o otvaranju ponuda</w:t>
            </w:r>
          </w:p>
        </w:tc>
        <w:tc>
          <w:tcPr>
            <w:tcW w:w="2830" w:type="dxa"/>
          </w:tcPr>
          <w:p w14:paraId="0870CDD9" w14:textId="3575D5AF" w:rsidR="00F04636" w:rsidRPr="006A727A" w:rsidRDefault="009C0B4F" w:rsidP="005A3CF8">
            <w:pPr>
              <w:rPr>
                <w:rFonts w:ascii="Times New Roman" w:hAnsi="Times New Roman" w:cs="Times New Roman"/>
              </w:rPr>
            </w:pPr>
            <w:r w:rsidRPr="006A727A">
              <w:rPr>
                <w:rFonts w:ascii="Times New Roman" w:hAnsi="Times New Roman" w:cs="Times New Roman"/>
              </w:rPr>
              <w:t>U vrijeme određeno natječajnom dokumentacijom</w:t>
            </w:r>
          </w:p>
        </w:tc>
      </w:tr>
      <w:tr w:rsidR="009C0B4F" w:rsidRPr="006A727A" w14:paraId="32745963" w14:textId="77777777" w:rsidTr="00F04636">
        <w:tc>
          <w:tcPr>
            <w:tcW w:w="421" w:type="dxa"/>
          </w:tcPr>
          <w:p w14:paraId="0AA0824F" w14:textId="47D33F77" w:rsidR="00F04636" w:rsidRPr="006A727A" w:rsidRDefault="009C0B4F" w:rsidP="005A3CF8">
            <w:pPr>
              <w:rPr>
                <w:rFonts w:ascii="Times New Roman" w:hAnsi="Times New Roman" w:cs="Times New Roman"/>
              </w:rPr>
            </w:pPr>
            <w:r w:rsidRPr="006A727A">
              <w:rPr>
                <w:rFonts w:ascii="Times New Roman" w:hAnsi="Times New Roman" w:cs="Times New Roman"/>
              </w:rPr>
              <w:t>10.</w:t>
            </w:r>
          </w:p>
        </w:tc>
        <w:tc>
          <w:tcPr>
            <w:tcW w:w="1417" w:type="dxa"/>
          </w:tcPr>
          <w:p w14:paraId="4AB3B9D6" w14:textId="3A6C9C33" w:rsidR="00F04636" w:rsidRPr="006A727A" w:rsidRDefault="009C0B4F" w:rsidP="005A3CF8">
            <w:pPr>
              <w:rPr>
                <w:rFonts w:ascii="Times New Roman" w:hAnsi="Times New Roman" w:cs="Times New Roman"/>
              </w:rPr>
            </w:pPr>
            <w:r w:rsidRPr="006A727A">
              <w:rPr>
                <w:rFonts w:ascii="Times New Roman" w:hAnsi="Times New Roman" w:cs="Times New Roman"/>
              </w:rPr>
              <w:t>Pregled i ocjena ponuda</w:t>
            </w:r>
          </w:p>
        </w:tc>
        <w:tc>
          <w:tcPr>
            <w:tcW w:w="2126" w:type="dxa"/>
          </w:tcPr>
          <w:p w14:paraId="6BED15DD" w14:textId="6068705E" w:rsidR="00F04636" w:rsidRPr="006A727A" w:rsidRDefault="009C0B4F"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016CB84C" w14:textId="76E8DC4E" w:rsidR="00F04636" w:rsidRPr="006A727A" w:rsidRDefault="009C0B4F" w:rsidP="005A3CF8">
            <w:pPr>
              <w:rPr>
                <w:rFonts w:ascii="Times New Roman" w:hAnsi="Times New Roman" w:cs="Times New Roman"/>
              </w:rPr>
            </w:pPr>
            <w:r w:rsidRPr="006A727A">
              <w:rPr>
                <w:rFonts w:ascii="Times New Roman" w:hAnsi="Times New Roman" w:cs="Times New Roman"/>
              </w:rPr>
              <w:t>Zapisnik o pregledu i ocjeni ponuda s prijedlogom o najpovoljnijem ponuđaču</w:t>
            </w:r>
          </w:p>
        </w:tc>
        <w:tc>
          <w:tcPr>
            <w:tcW w:w="2830" w:type="dxa"/>
          </w:tcPr>
          <w:p w14:paraId="42E6FC93" w14:textId="293BAE32" w:rsidR="00F04636" w:rsidRPr="006A727A" w:rsidRDefault="009C0B4F" w:rsidP="005A3CF8">
            <w:pPr>
              <w:rPr>
                <w:rFonts w:ascii="Times New Roman" w:hAnsi="Times New Roman" w:cs="Times New Roman"/>
              </w:rPr>
            </w:pPr>
            <w:r w:rsidRPr="006A727A">
              <w:rPr>
                <w:rFonts w:ascii="Times New Roman" w:hAnsi="Times New Roman" w:cs="Times New Roman"/>
              </w:rPr>
              <w:t>U roku propisanom Zakonom o Javnoj nabavi</w:t>
            </w:r>
          </w:p>
        </w:tc>
      </w:tr>
      <w:tr w:rsidR="009C0B4F" w:rsidRPr="006A727A" w14:paraId="37CD270E" w14:textId="77777777" w:rsidTr="00F04636">
        <w:tc>
          <w:tcPr>
            <w:tcW w:w="421" w:type="dxa"/>
          </w:tcPr>
          <w:p w14:paraId="349602EF" w14:textId="70F57BED" w:rsidR="00F04636" w:rsidRPr="006A727A" w:rsidRDefault="009C0B4F" w:rsidP="005A3CF8">
            <w:pPr>
              <w:rPr>
                <w:rFonts w:ascii="Times New Roman" w:hAnsi="Times New Roman" w:cs="Times New Roman"/>
              </w:rPr>
            </w:pPr>
            <w:r w:rsidRPr="006A727A">
              <w:rPr>
                <w:rFonts w:ascii="Times New Roman" w:hAnsi="Times New Roman" w:cs="Times New Roman"/>
              </w:rPr>
              <w:t>11.</w:t>
            </w:r>
          </w:p>
        </w:tc>
        <w:tc>
          <w:tcPr>
            <w:tcW w:w="1417" w:type="dxa"/>
          </w:tcPr>
          <w:p w14:paraId="79FB47BD" w14:textId="67C73B3B" w:rsidR="00F04636" w:rsidRPr="006A727A" w:rsidRDefault="007A04CA" w:rsidP="005A3CF8">
            <w:pPr>
              <w:rPr>
                <w:rFonts w:ascii="Times New Roman" w:hAnsi="Times New Roman" w:cs="Times New Roman"/>
              </w:rPr>
            </w:pPr>
            <w:r w:rsidRPr="006A727A">
              <w:rPr>
                <w:rFonts w:ascii="Times New Roman" w:hAnsi="Times New Roman" w:cs="Times New Roman"/>
              </w:rPr>
              <w:t>Odluka o odabiru ponuditelja ili poništenje postupka javne nabave</w:t>
            </w:r>
          </w:p>
        </w:tc>
        <w:tc>
          <w:tcPr>
            <w:tcW w:w="2126" w:type="dxa"/>
          </w:tcPr>
          <w:p w14:paraId="37FC115A" w14:textId="6A97CACD" w:rsidR="00F04636" w:rsidRPr="006A727A" w:rsidRDefault="007A04CA" w:rsidP="005A3CF8">
            <w:pPr>
              <w:rPr>
                <w:rFonts w:ascii="Times New Roman" w:hAnsi="Times New Roman" w:cs="Times New Roman"/>
              </w:rPr>
            </w:pPr>
            <w:r w:rsidRPr="006A727A">
              <w:rPr>
                <w:rFonts w:ascii="Times New Roman" w:hAnsi="Times New Roman" w:cs="Times New Roman"/>
              </w:rPr>
              <w:t>Ravnatelj</w:t>
            </w:r>
            <w:r w:rsidR="00E0063F">
              <w:rPr>
                <w:rFonts w:ascii="Times New Roman" w:hAnsi="Times New Roman" w:cs="Times New Roman"/>
              </w:rPr>
              <w:t>-</w:t>
            </w:r>
            <w:proofErr w:type="spellStart"/>
            <w:r w:rsidRPr="006A727A">
              <w:rPr>
                <w:rFonts w:ascii="Times New Roman" w:hAnsi="Times New Roman" w:cs="Times New Roman"/>
              </w:rPr>
              <w:t>ica</w:t>
            </w:r>
            <w:proofErr w:type="spellEnd"/>
            <w:r w:rsidRPr="006A727A">
              <w:rPr>
                <w:rFonts w:ascii="Times New Roman" w:hAnsi="Times New Roman" w:cs="Times New Roman"/>
              </w:rPr>
              <w:t xml:space="preserve"> Škole</w:t>
            </w:r>
          </w:p>
        </w:tc>
        <w:tc>
          <w:tcPr>
            <w:tcW w:w="2268" w:type="dxa"/>
          </w:tcPr>
          <w:p w14:paraId="5C326E8E" w14:textId="1135C5E7" w:rsidR="00F04636" w:rsidRPr="006A727A" w:rsidRDefault="007A04CA" w:rsidP="005A3CF8">
            <w:pPr>
              <w:rPr>
                <w:rFonts w:ascii="Times New Roman" w:hAnsi="Times New Roman" w:cs="Times New Roman"/>
              </w:rPr>
            </w:pPr>
            <w:r w:rsidRPr="006A727A">
              <w:rPr>
                <w:rFonts w:ascii="Times New Roman" w:hAnsi="Times New Roman" w:cs="Times New Roman"/>
              </w:rPr>
              <w:t>Na temelju zapisnika o ocjeni i pregledu ponuda te prijedloga ovlaštenih predstavnika naručitelja</w:t>
            </w:r>
          </w:p>
        </w:tc>
        <w:tc>
          <w:tcPr>
            <w:tcW w:w="2830" w:type="dxa"/>
          </w:tcPr>
          <w:p w14:paraId="15C814A8" w14:textId="0D4EF1C5" w:rsidR="00F04636" w:rsidRPr="006A727A" w:rsidRDefault="007A04CA" w:rsidP="005A3CF8">
            <w:pPr>
              <w:rPr>
                <w:rFonts w:ascii="Times New Roman" w:hAnsi="Times New Roman" w:cs="Times New Roman"/>
              </w:rPr>
            </w:pPr>
            <w:r w:rsidRPr="006A727A">
              <w:rPr>
                <w:rFonts w:ascii="Times New Roman" w:hAnsi="Times New Roman" w:cs="Times New Roman"/>
              </w:rPr>
              <w:t>U roku od tri dana po dobivanju prijedloga</w:t>
            </w:r>
          </w:p>
        </w:tc>
      </w:tr>
      <w:tr w:rsidR="009C0B4F" w:rsidRPr="006A727A" w14:paraId="34D0BE32" w14:textId="77777777" w:rsidTr="00F04636">
        <w:tc>
          <w:tcPr>
            <w:tcW w:w="421" w:type="dxa"/>
          </w:tcPr>
          <w:p w14:paraId="54601C80" w14:textId="6B26B74E" w:rsidR="00F04636" w:rsidRPr="006A727A" w:rsidRDefault="007A04CA" w:rsidP="005A3CF8">
            <w:pPr>
              <w:rPr>
                <w:rFonts w:ascii="Times New Roman" w:hAnsi="Times New Roman" w:cs="Times New Roman"/>
              </w:rPr>
            </w:pPr>
            <w:r w:rsidRPr="006A727A">
              <w:rPr>
                <w:rFonts w:ascii="Times New Roman" w:hAnsi="Times New Roman" w:cs="Times New Roman"/>
              </w:rPr>
              <w:t>12.</w:t>
            </w:r>
          </w:p>
        </w:tc>
        <w:tc>
          <w:tcPr>
            <w:tcW w:w="1417" w:type="dxa"/>
          </w:tcPr>
          <w:p w14:paraId="0632413B" w14:textId="515B0049" w:rsidR="00F04636" w:rsidRPr="006A727A" w:rsidRDefault="00BD3405" w:rsidP="005A3CF8">
            <w:pPr>
              <w:rPr>
                <w:rFonts w:ascii="Times New Roman" w:hAnsi="Times New Roman" w:cs="Times New Roman"/>
              </w:rPr>
            </w:pPr>
            <w:r w:rsidRPr="006A727A">
              <w:rPr>
                <w:rFonts w:ascii="Times New Roman" w:hAnsi="Times New Roman" w:cs="Times New Roman"/>
              </w:rPr>
              <w:t>Žalbeni rok, zaprimanje eventualnih žalbi na odluku o odabiru ponuditelja</w:t>
            </w:r>
          </w:p>
        </w:tc>
        <w:tc>
          <w:tcPr>
            <w:tcW w:w="2126" w:type="dxa"/>
          </w:tcPr>
          <w:p w14:paraId="50FD2908" w14:textId="2B26BFF2" w:rsidR="00F04636" w:rsidRPr="006A727A" w:rsidRDefault="00BD3405" w:rsidP="005A3CF8">
            <w:pPr>
              <w:rPr>
                <w:rFonts w:ascii="Times New Roman" w:hAnsi="Times New Roman" w:cs="Times New Roman"/>
              </w:rPr>
            </w:pPr>
            <w:r w:rsidRPr="006A727A">
              <w:rPr>
                <w:rFonts w:ascii="Times New Roman" w:hAnsi="Times New Roman" w:cs="Times New Roman"/>
              </w:rPr>
              <w:t>Ovlašteni predstavnici naručitelja</w:t>
            </w:r>
          </w:p>
        </w:tc>
        <w:tc>
          <w:tcPr>
            <w:tcW w:w="2268" w:type="dxa"/>
          </w:tcPr>
          <w:p w14:paraId="1B1C0561" w14:textId="2004FE5F" w:rsidR="00F04636" w:rsidRPr="006A727A" w:rsidRDefault="00BD3405" w:rsidP="005A3CF8">
            <w:pPr>
              <w:rPr>
                <w:rFonts w:ascii="Times New Roman" w:hAnsi="Times New Roman" w:cs="Times New Roman"/>
              </w:rPr>
            </w:pPr>
            <w:r w:rsidRPr="006A727A">
              <w:rPr>
                <w:rFonts w:ascii="Times New Roman" w:hAnsi="Times New Roman" w:cs="Times New Roman"/>
              </w:rPr>
              <w:t>Rješavanje eventualnih žalbi, te dostava dokumentacije Komisiji za kontrolu postupaka javne nabave</w:t>
            </w:r>
          </w:p>
        </w:tc>
        <w:tc>
          <w:tcPr>
            <w:tcW w:w="2830" w:type="dxa"/>
          </w:tcPr>
          <w:p w14:paraId="1D071C2D" w14:textId="466F9121" w:rsidR="00F04636" w:rsidRPr="006A727A" w:rsidRDefault="00BD3405" w:rsidP="005A3CF8">
            <w:pPr>
              <w:rPr>
                <w:rFonts w:ascii="Times New Roman" w:hAnsi="Times New Roman" w:cs="Times New Roman"/>
              </w:rPr>
            </w:pPr>
            <w:r w:rsidRPr="006A727A">
              <w:rPr>
                <w:rFonts w:ascii="Times New Roman" w:hAnsi="Times New Roman" w:cs="Times New Roman"/>
              </w:rPr>
              <w:t>Rok propisan Zakonom o Javnoj n</w:t>
            </w:r>
            <w:r w:rsidR="00201BB3">
              <w:rPr>
                <w:rFonts w:ascii="Times New Roman" w:hAnsi="Times New Roman" w:cs="Times New Roman"/>
              </w:rPr>
              <w:t>a</w:t>
            </w:r>
            <w:r w:rsidRPr="006A727A">
              <w:rPr>
                <w:rFonts w:ascii="Times New Roman" w:hAnsi="Times New Roman" w:cs="Times New Roman"/>
              </w:rPr>
              <w:t>bavi</w:t>
            </w:r>
          </w:p>
        </w:tc>
      </w:tr>
      <w:tr w:rsidR="009C0B4F" w:rsidRPr="006A727A" w14:paraId="2A112494" w14:textId="77777777" w:rsidTr="00F04636">
        <w:tc>
          <w:tcPr>
            <w:tcW w:w="421" w:type="dxa"/>
          </w:tcPr>
          <w:p w14:paraId="471D4175" w14:textId="68B930CF" w:rsidR="00F04636" w:rsidRPr="006A727A" w:rsidRDefault="008E2554" w:rsidP="005A3CF8">
            <w:pPr>
              <w:rPr>
                <w:rFonts w:ascii="Times New Roman" w:hAnsi="Times New Roman" w:cs="Times New Roman"/>
              </w:rPr>
            </w:pPr>
            <w:r w:rsidRPr="006A727A">
              <w:rPr>
                <w:rFonts w:ascii="Times New Roman" w:hAnsi="Times New Roman" w:cs="Times New Roman"/>
              </w:rPr>
              <w:t>13.</w:t>
            </w:r>
          </w:p>
        </w:tc>
        <w:tc>
          <w:tcPr>
            <w:tcW w:w="1417" w:type="dxa"/>
          </w:tcPr>
          <w:p w14:paraId="4864EF4F" w14:textId="77F86643" w:rsidR="00F04636" w:rsidRPr="006A727A" w:rsidRDefault="008E2554" w:rsidP="005A3CF8">
            <w:pPr>
              <w:rPr>
                <w:rFonts w:ascii="Times New Roman" w:hAnsi="Times New Roman" w:cs="Times New Roman"/>
              </w:rPr>
            </w:pPr>
            <w:r w:rsidRPr="006A727A">
              <w:rPr>
                <w:rFonts w:ascii="Times New Roman" w:hAnsi="Times New Roman" w:cs="Times New Roman"/>
              </w:rPr>
              <w:t>Sklapanje Ugovora o javnoj nabavi / okvirnog sporazuma</w:t>
            </w:r>
          </w:p>
        </w:tc>
        <w:tc>
          <w:tcPr>
            <w:tcW w:w="2126" w:type="dxa"/>
          </w:tcPr>
          <w:p w14:paraId="633D8051" w14:textId="5C4C1CEC" w:rsidR="00F04636" w:rsidRPr="006A727A" w:rsidRDefault="008E2554" w:rsidP="005A3CF8">
            <w:pPr>
              <w:rPr>
                <w:rFonts w:ascii="Times New Roman" w:hAnsi="Times New Roman" w:cs="Times New Roman"/>
              </w:rPr>
            </w:pPr>
            <w:r w:rsidRPr="006A727A">
              <w:rPr>
                <w:rFonts w:ascii="Times New Roman" w:hAnsi="Times New Roman" w:cs="Times New Roman"/>
              </w:rPr>
              <w:t>Ravnatelj</w:t>
            </w:r>
            <w:r w:rsidR="00E0063F">
              <w:rPr>
                <w:rFonts w:ascii="Times New Roman" w:hAnsi="Times New Roman" w:cs="Times New Roman"/>
              </w:rPr>
              <w:t>-</w:t>
            </w:r>
            <w:proofErr w:type="spellStart"/>
            <w:r w:rsidRPr="006A727A">
              <w:rPr>
                <w:rFonts w:ascii="Times New Roman" w:hAnsi="Times New Roman" w:cs="Times New Roman"/>
              </w:rPr>
              <w:t>ica</w:t>
            </w:r>
            <w:proofErr w:type="spellEnd"/>
            <w:r w:rsidRPr="006A727A">
              <w:rPr>
                <w:rFonts w:ascii="Times New Roman" w:hAnsi="Times New Roman" w:cs="Times New Roman"/>
              </w:rPr>
              <w:t xml:space="preserve"> Škole</w:t>
            </w:r>
          </w:p>
        </w:tc>
        <w:tc>
          <w:tcPr>
            <w:tcW w:w="2268" w:type="dxa"/>
          </w:tcPr>
          <w:p w14:paraId="49707C5E" w14:textId="74797EE3" w:rsidR="00F04636" w:rsidRPr="006A727A" w:rsidRDefault="008E2554" w:rsidP="005A3CF8">
            <w:pPr>
              <w:rPr>
                <w:rFonts w:ascii="Times New Roman" w:hAnsi="Times New Roman" w:cs="Times New Roman"/>
              </w:rPr>
            </w:pPr>
            <w:r w:rsidRPr="006A727A">
              <w:rPr>
                <w:rFonts w:ascii="Times New Roman" w:hAnsi="Times New Roman" w:cs="Times New Roman"/>
              </w:rPr>
              <w:t>Potpisom Ugovora o javnoj nabavi/okvirnog sporazuma</w:t>
            </w:r>
          </w:p>
        </w:tc>
        <w:tc>
          <w:tcPr>
            <w:tcW w:w="2830" w:type="dxa"/>
          </w:tcPr>
          <w:p w14:paraId="7B5FECEC" w14:textId="78975A35" w:rsidR="00F04636" w:rsidRPr="006A727A" w:rsidRDefault="008E2554" w:rsidP="005A3CF8">
            <w:pPr>
              <w:rPr>
                <w:rFonts w:ascii="Times New Roman" w:hAnsi="Times New Roman" w:cs="Times New Roman"/>
              </w:rPr>
            </w:pPr>
            <w:r w:rsidRPr="006A727A">
              <w:rPr>
                <w:rFonts w:ascii="Times New Roman" w:hAnsi="Times New Roman" w:cs="Times New Roman"/>
              </w:rPr>
              <w:t>Protekom žalbenog roka po odluci o odabiru ponuditelja</w:t>
            </w:r>
          </w:p>
        </w:tc>
      </w:tr>
    </w:tbl>
    <w:p w14:paraId="518B2B81" w14:textId="3CF94950" w:rsidR="00F04636" w:rsidRPr="006A727A" w:rsidRDefault="00F04636" w:rsidP="005A3CF8">
      <w:pPr>
        <w:rPr>
          <w:rFonts w:ascii="Times New Roman" w:hAnsi="Times New Roman" w:cs="Times New Roman"/>
        </w:rPr>
      </w:pPr>
    </w:p>
    <w:p w14:paraId="01EC5D60" w14:textId="54C33CF5" w:rsidR="003D589A" w:rsidRPr="006A727A" w:rsidRDefault="003D589A" w:rsidP="003D589A">
      <w:pPr>
        <w:jc w:val="center"/>
        <w:rPr>
          <w:rFonts w:ascii="Times New Roman" w:hAnsi="Times New Roman" w:cs="Times New Roman"/>
        </w:rPr>
      </w:pPr>
      <w:r w:rsidRPr="006A727A">
        <w:rPr>
          <w:rFonts w:ascii="Times New Roman" w:hAnsi="Times New Roman" w:cs="Times New Roman"/>
        </w:rPr>
        <w:t xml:space="preserve">Članak </w:t>
      </w:r>
      <w:r w:rsidR="00483A0D">
        <w:rPr>
          <w:rFonts w:ascii="Times New Roman" w:hAnsi="Times New Roman" w:cs="Times New Roman"/>
        </w:rPr>
        <w:t>5</w:t>
      </w:r>
      <w:r w:rsidRPr="006A727A">
        <w:rPr>
          <w:rFonts w:ascii="Times New Roman" w:hAnsi="Times New Roman" w:cs="Times New Roman"/>
        </w:rPr>
        <w:t>.</w:t>
      </w:r>
    </w:p>
    <w:p w14:paraId="1BE54153" w14:textId="442DCDE0" w:rsidR="00356AB0" w:rsidRDefault="00356AB0" w:rsidP="003D589A">
      <w:pPr>
        <w:rPr>
          <w:rFonts w:ascii="Times New Roman" w:hAnsi="Times New Roman" w:cs="Times New Roman"/>
        </w:rPr>
      </w:pPr>
      <w:r w:rsidRPr="006A727A">
        <w:rPr>
          <w:rFonts w:ascii="Times New Roman" w:hAnsi="Times New Roman" w:cs="Times New Roman"/>
        </w:rPr>
        <w:t>Kod nabave radova, roba ili usluga prijedlog ugovora sastavlja tajnik ustanove, a ravnatelj</w:t>
      </w:r>
      <w:r w:rsidR="00E0063F">
        <w:rPr>
          <w:rFonts w:ascii="Times New Roman" w:hAnsi="Times New Roman" w:cs="Times New Roman"/>
        </w:rPr>
        <w:t>-</w:t>
      </w:r>
      <w:proofErr w:type="spellStart"/>
      <w:r w:rsidR="00E0063F">
        <w:rPr>
          <w:rFonts w:ascii="Times New Roman" w:hAnsi="Times New Roman" w:cs="Times New Roman"/>
        </w:rPr>
        <w:t>ica</w:t>
      </w:r>
      <w:proofErr w:type="spellEnd"/>
      <w:r w:rsidRPr="006A727A">
        <w:rPr>
          <w:rFonts w:ascii="Times New Roman" w:hAnsi="Times New Roman" w:cs="Times New Roman"/>
        </w:rPr>
        <w:t xml:space="preserve"> Škole odobrava tekst ugovora i potpisuje ga. Prijedlog ugovora može biti sastavljen i od strane dobavljača, ukoliko je to uobičajeno u njegovu poslovanju. U ugovorima moraju biti detaljno utvrđene vrste i količine, vrijednost ugovora, instrumenti osiguranja, a potrebno je i pozvati se na prihvaćenu ponudu kao osnovu ugovaranja.</w:t>
      </w:r>
    </w:p>
    <w:p w14:paraId="00C7B017" w14:textId="77777777" w:rsidR="00677E1C" w:rsidRPr="006A727A" w:rsidRDefault="00677E1C" w:rsidP="003D589A">
      <w:pPr>
        <w:rPr>
          <w:rFonts w:ascii="Times New Roman" w:hAnsi="Times New Roman" w:cs="Times New Roman"/>
        </w:rPr>
      </w:pPr>
    </w:p>
    <w:p w14:paraId="559F8177" w14:textId="4BB4812F" w:rsidR="00356AB0" w:rsidRPr="006A727A" w:rsidRDefault="00483A0D" w:rsidP="00356AB0">
      <w:pPr>
        <w:jc w:val="center"/>
        <w:rPr>
          <w:rFonts w:ascii="Times New Roman" w:hAnsi="Times New Roman" w:cs="Times New Roman"/>
        </w:rPr>
      </w:pPr>
      <w:r>
        <w:rPr>
          <w:rFonts w:ascii="Times New Roman" w:hAnsi="Times New Roman" w:cs="Times New Roman"/>
        </w:rPr>
        <w:lastRenderedPageBreak/>
        <w:t>Članak 6</w:t>
      </w:r>
      <w:r w:rsidR="00356AB0" w:rsidRPr="006A727A">
        <w:rPr>
          <w:rFonts w:ascii="Times New Roman" w:hAnsi="Times New Roman" w:cs="Times New Roman"/>
        </w:rPr>
        <w:t>.</w:t>
      </w:r>
    </w:p>
    <w:p w14:paraId="0029D85F" w14:textId="457075A6" w:rsidR="00356AB0" w:rsidRPr="006A727A" w:rsidRDefault="00356AB0" w:rsidP="00356AB0">
      <w:pPr>
        <w:rPr>
          <w:rFonts w:ascii="Times New Roman" w:hAnsi="Times New Roman" w:cs="Times New Roman"/>
        </w:rPr>
      </w:pPr>
      <w:r w:rsidRPr="006A727A">
        <w:rPr>
          <w:rFonts w:ascii="Times New Roman" w:hAnsi="Times New Roman" w:cs="Times New Roman"/>
        </w:rPr>
        <w:t>Narudžbenice moraju biti ispunjene na način da se vidi tko je nabavu inicirao, tko je nabavu odobrio, koja se vrsta roba/radova/ usluga nabavlja, uz detaljnu specifikaciju jedinica mjere, količina, jediničnih cijena te ukupne cijene, a u ugovorima mora biti detaljn</w:t>
      </w:r>
      <w:r w:rsidR="0070728C" w:rsidRPr="006A727A">
        <w:rPr>
          <w:rFonts w:ascii="Times New Roman" w:hAnsi="Times New Roman" w:cs="Times New Roman"/>
        </w:rPr>
        <w:t>o utvrđena vrsta robe/radova/usluga koje se nabavljaju.</w:t>
      </w:r>
    </w:p>
    <w:p w14:paraId="065E2DCF" w14:textId="593D93E9" w:rsidR="0070728C" w:rsidRPr="006A727A" w:rsidRDefault="00483A0D" w:rsidP="0070728C">
      <w:pPr>
        <w:jc w:val="center"/>
        <w:rPr>
          <w:rFonts w:ascii="Times New Roman" w:hAnsi="Times New Roman" w:cs="Times New Roman"/>
        </w:rPr>
      </w:pPr>
      <w:r>
        <w:rPr>
          <w:rFonts w:ascii="Times New Roman" w:hAnsi="Times New Roman" w:cs="Times New Roman"/>
        </w:rPr>
        <w:t>Članak 7</w:t>
      </w:r>
      <w:r w:rsidR="0070728C" w:rsidRPr="006A727A">
        <w:rPr>
          <w:rFonts w:ascii="Times New Roman" w:hAnsi="Times New Roman" w:cs="Times New Roman"/>
        </w:rPr>
        <w:t>.</w:t>
      </w:r>
    </w:p>
    <w:p w14:paraId="580E64B4" w14:textId="42392EDB" w:rsidR="0070728C" w:rsidRPr="006A727A" w:rsidRDefault="0070728C" w:rsidP="0070728C">
      <w:pPr>
        <w:rPr>
          <w:rFonts w:ascii="Times New Roman" w:hAnsi="Times New Roman" w:cs="Times New Roman"/>
        </w:rPr>
      </w:pPr>
      <w:r w:rsidRPr="006A727A">
        <w:rPr>
          <w:rFonts w:ascii="Times New Roman" w:hAnsi="Times New Roman" w:cs="Times New Roman"/>
        </w:rPr>
        <w:t>Ukoliko za to postoje mogućnosti:</w:t>
      </w:r>
    </w:p>
    <w:p w14:paraId="26C74F91" w14:textId="5B374DC6" w:rsidR="0070728C" w:rsidRPr="006A727A" w:rsidRDefault="0070728C" w:rsidP="0070728C">
      <w:pPr>
        <w:pStyle w:val="Odlomakpopisa"/>
        <w:numPr>
          <w:ilvl w:val="0"/>
          <w:numId w:val="1"/>
        </w:numPr>
        <w:rPr>
          <w:rFonts w:ascii="Times New Roman" w:hAnsi="Times New Roman" w:cs="Times New Roman"/>
        </w:rPr>
      </w:pPr>
      <w:r w:rsidRPr="006A727A">
        <w:rPr>
          <w:rFonts w:ascii="Times New Roman" w:hAnsi="Times New Roman" w:cs="Times New Roman"/>
        </w:rPr>
        <w:t>Ovlašteni predstavnici u postupcima javne nabave moraju biti različiti od osoba za praćenje provedbe ugovora za pojedine postupke javne nabave</w:t>
      </w:r>
    </w:p>
    <w:p w14:paraId="73AF964B" w14:textId="3A73526D" w:rsidR="0070728C" w:rsidRDefault="0070728C" w:rsidP="0070728C">
      <w:pPr>
        <w:pStyle w:val="Odlomakpopisa"/>
        <w:numPr>
          <w:ilvl w:val="0"/>
          <w:numId w:val="1"/>
        </w:numPr>
        <w:rPr>
          <w:rFonts w:ascii="Times New Roman" w:hAnsi="Times New Roman" w:cs="Times New Roman"/>
        </w:rPr>
      </w:pPr>
      <w:r w:rsidRPr="006A727A">
        <w:rPr>
          <w:rFonts w:ascii="Times New Roman" w:hAnsi="Times New Roman" w:cs="Times New Roman"/>
        </w:rPr>
        <w:t>Za svaki pojedini postupak javne nabave imenovat će se ovlašteni predstavnici, a po sklapanju ugovora o javnoj nabavi osobe koje prate isporuku robe, izvođenja radova ili izvršenje usluge u pojedinim postupcima nabave.</w:t>
      </w:r>
    </w:p>
    <w:p w14:paraId="51BB5E09" w14:textId="1628A37A" w:rsidR="00133DDD" w:rsidRDefault="00483A0D" w:rsidP="00133DDD">
      <w:pPr>
        <w:jc w:val="center"/>
        <w:rPr>
          <w:rFonts w:ascii="Times New Roman" w:hAnsi="Times New Roman" w:cs="Times New Roman"/>
        </w:rPr>
      </w:pPr>
      <w:r>
        <w:rPr>
          <w:rFonts w:ascii="Times New Roman" w:hAnsi="Times New Roman" w:cs="Times New Roman"/>
        </w:rPr>
        <w:t>Članak 8</w:t>
      </w:r>
      <w:r w:rsidR="00133DDD">
        <w:rPr>
          <w:rFonts w:ascii="Times New Roman" w:hAnsi="Times New Roman" w:cs="Times New Roman"/>
        </w:rPr>
        <w:t>.</w:t>
      </w:r>
    </w:p>
    <w:p w14:paraId="1894EFC2" w14:textId="428DD151" w:rsidR="00133DDD" w:rsidRPr="00133DDD" w:rsidRDefault="00133DDD" w:rsidP="00133DDD">
      <w:pPr>
        <w:jc w:val="center"/>
        <w:rPr>
          <w:rFonts w:ascii="Times New Roman" w:hAnsi="Times New Roman" w:cs="Times New Roman"/>
        </w:rPr>
      </w:pPr>
      <w:r>
        <w:rPr>
          <w:rFonts w:ascii="Times New Roman" w:hAnsi="Times New Roman" w:cs="Times New Roman"/>
        </w:rPr>
        <w:t>Primjerak svih sklopljenih ugovora dostavlja se voditelju-</w:t>
      </w:r>
      <w:proofErr w:type="spellStart"/>
      <w:r>
        <w:rPr>
          <w:rFonts w:ascii="Times New Roman" w:hAnsi="Times New Roman" w:cs="Times New Roman"/>
        </w:rPr>
        <w:t>ici</w:t>
      </w:r>
      <w:proofErr w:type="spellEnd"/>
      <w:r>
        <w:rPr>
          <w:rFonts w:ascii="Times New Roman" w:hAnsi="Times New Roman" w:cs="Times New Roman"/>
        </w:rPr>
        <w:t xml:space="preserve"> računovodstva na pohranu i čuvanje.</w:t>
      </w:r>
    </w:p>
    <w:p w14:paraId="752DF71C" w14:textId="1437F367" w:rsidR="0070728C" w:rsidRPr="006A727A" w:rsidRDefault="00133DDD" w:rsidP="00133DDD">
      <w:pPr>
        <w:pStyle w:val="Odlomakpopisa"/>
        <w:rPr>
          <w:rFonts w:ascii="Times New Roman" w:hAnsi="Times New Roman" w:cs="Times New Roman"/>
        </w:rPr>
      </w:pPr>
      <w:r>
        <w:rPr>
          <w:rFonts w:ascii="Times New Roman" w:hAnsi="Times New Roman" w:cs="Times New Roman"/>
        </w:rPr>
        <w:t xml:space="preserve">                                                             </w:t>
      </w:r>
      <w:r w:rsidR="0070728C" w:rsidRPr="006A727A">
        <w:rPr>
          <w:rFonts w:ascii="Times New Roman" w:hAnsi="Times New Roman" w:cs="Times New Roman"/>
        </w:rPr>
        <w:t>Č</w:t>
      </w:r>
      <w:r w:rsidR="00483A0D">
        <w:rPr>
          <w:rFonts w:ascii="Times New Roman" w:hAnsi="Times New Roman" w:cs="Times New Roman"/>
        </w:rPr>
        <w:t>lanak 9</w:t>
      </w:r>
      <w:r w:rsidR="0070728C" w:rsidRPr="006A727A">
        <w:rPr>
          <w:rFonts w:ascii="Times New Roman" w:hAnsi="Times New Roman" w:cs="Times New Roman"/>
        </w:rPr>
        <w:t>.</w:t>
      </w:r>
    </w:p>
    <w:p w14:paraId="41816CBE" w14:textId="063AD63B" w:rsidR="00483A0D" w:rsidRDefault="00F26FC2" w:rsidP="00F26FC2">
      <w:pPr>
        <w:jc w:val="both"/>
        <w:rPr>
          <w:rFonts w:ascii="Times New Roman" w:hAnsi="Times New Roman" w:cs="Times New Roman"/>
        </w:rPr>
      </w:pPr>
      <w:r w:rsidRPr="006A727A">
        <w:rPr>
          <w:rFonts w:ascii="Times New Roman" w:hAnsi="Times New Roman" w:cs="Times New Roman"/>
        </w:rPr>
        <w:t>Osoba koja je inicirala nabavu odnosno osoba koja je imenovana za praćenje ugovora ovlaštena je zaprimiti robu ili uslugu odnosno pratiti izvođenje radova, dužna je prilikom primanja robe provjeriti jesu li isporučena roba, izvršena usluga ili izvedeni radovi po količini, stanju i kvaliteti u skladu s naručenim i/ili ugovorenim</w:t>
      </w:r>
      <w:r w:rsidR="005D0E9E">
        <w:rPr>
          <w:rFonts w:ascii="Times New Roman" w:hAnsi="Times New Roman" w:cs="Times New Roman"/>
        </w:rPr>
        <w:t xml:space="preserve"> o čemu sastavlja zapisnik o primopredaji opreme.</w:t>
      </w:r>
    </w:p>
    <w:p w14:paraId="1D3582F4" w14:textId="0852D5D9" w:rsidR="00483A0D" w:rsidRPr="006A727A" w:rsidRDefault="00483A0D" w:rsidP="00F26FC2">
      <w:pPr>
        <w:jc w:val="both"/>
        <w:rPr>
          <w:rFonts w:ascii="Times New Roman" w:hAnsi="Times New Roman" w:cs="Times New Roman"/>
        </w:rPr>
      </w:pPr>
      <w:r>
        <w:rPr>
          <w:rFonts w:ascii="Times New Roman" w:hAnsi="Times New Roman" w:cs="Times New Roman"/>
        </w:rPr>
        <w:t>II.</w:t>
      </w:r>
      <w:r w:rsidRPr="00483A0D">
        <w:rPr>
          <w:rFonts w:ascii="Times New Roman" w:hAnsi="Times New Roman" w:cs="Times New Roman"/>
        </w:rPr>
        <w:t xml:space="preserve"> </w:t>
      </w:r>
      <w:r>
        <w:rPr>
          <w:rFonts w:ascii="Times New Roman" w:hAnsi="Times New Roman" w:cs="Times New Roman"/>
        </w:rPr>
        <w:t xml:space="preserve">PROCEDURA ZAPRIMANJA, </w:t>
      </w:r>
      <w:r w:rsidRPr="00ED0E2C">
        <w:rPr>
          <w:rFonts w:ascii="Times New Roman" w:hAnsi="Times New Roman" w:cs="Times New Roman"/>
        </w:rPr>
        <w:t>PROVJERE RAČUNA</w:t>
      </w:r>
      <w:r>
        <w:rPr>
          <w:rFonts w:ascii="Times New Roman" w:hAnsi="Times New Roman" w:cs="Times New Roman"/>
        </w:rPr>
        <w:t xml:space="preserve"> I </w:t>
      </w:r>
      <w:r w:rsidRPr="00ED0E2C">
        <w:rPr>
          <w:rFonts w:ascii="Times New Roman" w:hAnsi="Times New Roman" w:cs="Times New Roman"/>
        </w:rPr>
        <w:t>PLAĆANJA PO RAČUNIMA</w:t>
      </w:r>
    </w:p>
    <w:p w14:paraId="313290C8" w14:textId="4A1AD4A6" w:rsidR="00F26FC2" w:rsidRDefault="00483A0D" w:rsidP="00F26FC2">
      <w:pPr>
        <w:jc w:val="center"/>
        <w:rPr>
          <w:rFonts w:ascii="Times New Roman" w:hAnsi="Times New Roman" w:cs="Times New Roman"/>
        </w:rPr>
      </w:pPr>
      <w:r>
        <w:rPr>
          <w:rFonts w:ascii="Times New Roman" w:hAnsi="Times New Roman" w:cs="Times New Roman"/>
        </w:rPr>
        <w:t>Članak 10</w:t>
      </w:r>
      <w:r w:rsidR="00F26FC2" w:rsidRPr="006A727A">
        <w:rPr>
          <w:rFonts w:ascii="Times New Roman" w:hAnsi="Times New Roman" w:cs="Times New Roman"/>
        </w:rPr>
        <w:t>.</w:t>
      </w:r>
    </w:p>
    <w:tbl>
      <w:tblPr>
        <w:tblStyle w:val="Reetkatablice"/>
        <w:tblW w:w="0" w:type="auto"/>
        <w:tblLook w:val="04A0" w:firstRow="1" w:lastRow="0" w:firstColumn="1" w:lastColumn="0" w:noHBand="0" w:noVBand="1"/>
      </w:tblPr>
      <w:tblGrid>
        <w:gridCol w:w="583"/>
        <w:gridCol w:w="2926"/>
        <w:gridCol w:w="1744"/>
        <w:gridCol w:w="1745"/>
        <w:gridCol w:w="1745"/>
      </w:tblGrid>
      <w:tr w:rsidR="00A03EDE" w:rsidRPr="006A727A" w14:paraId="4B71B672" w14:textId="77777777" w:rsidTr="00632525">
        <w:trPr>
          <w:trHeight w:val="428"/>
        </w:trPr>
        <w:tc>
          <w:tcPr>
            <w:tcW w:w="583" w:type="dxa"/>
          </w:tcPr>
          <w:p w14:paraId="29EBC8D2" w14:textId="77777777" w:rsidR="00A03EDE" w:rsidRPr="006A727A" w:rsidRDefault="00A03EDE" w:rsidP="00EE34B0">
            <w:pPr>
              <w:rPr>
                <w:rFonts w:ascii="Times New Roman" w:hAnsi="Times New Roman" w:cs="Times New Roman"/>
              </w:rPr>
            </w:pPr>
            <w:proofErr w:type="spellStart"/>
            <w:r w:rsidRPr="006A727A">
              <w:rPr>
                <w:rFonts w:ascii="Times New Roman" w:hAnsi="Times New Roman" w:cs="Times New Roman"/>
              </w:rPr>
              <w:t>R.b</w:t>
            </w:r>
            <w:proofErr w:type="spellEnd"/>
            <w:r w:rsidRPr="006A727A">
              <w:rPr>
                <w:rFonts w:ascii="Times New Roman" w:hAnsi="Times New Roman" w:cs="Times New Roman"/>
              </w:rPr>
              <w:t>.</w:t>
            </w:r>
          </w:p>
        </w:tc>
        <w:tc>
          <w:tcPr>
            <w:tcW w:w="2926" w:type="dxa"/>
          </w:tcPr>
          <w:p w14:paraId="5583FC86" w14:textId="4F342989" w:rsidR="00A03EDE" w:rsidRPr="006A727A" w:rsidRDefault="00A03EDE" w:rsidP="00EE34B0">
            <w:pPr>
              <w:rPr>
                <w:rFonts w:ascii="Times New Roman" w:hAnsi="Times New Roman" w:cs="Times New Roman"/>
              </w:rPr>
            </w:pPr>
            <w:r>
              <w:rPr>
                <w:rFonts w:ascii="Times New Roman" w:hAnsi="Times New Roman" w:cs="Times New Roman"/>
              </w:rPr>
              <w:t>Dijagram tijeka</w:t>
            </w:r>
          </w:p>
        </w:tc>
        <w:tc>
          <w:tcPr>
            <w:tcW w:w="1744" w:type="dxa"/>
          </w:tcPr>
          <w:p w14:paraId="437B9186" w14:textId="36678360" w:rsidR="00A03EDE" w:rsidRPr="006A727A" w:rsidRDefault="00A03EDE" w:rsidP="00EE34B0">
            <w:pPr>
              <w:rPr>
                <w:rFonts w:ascii="Times New Roman" w:hAnsi="Times New Roman" w:cs="Times New Roman"/>
              </w:rPr>
            </w:pPr>
            <w:r>
              <w:rPr>
                <w:rFonts w:ascii="Times New Roman" w:hAnsi="Times New Roman" w:cs="Times New Roman"/>
              </w:rPr>
              <w:t>Opis aktivnosti</w:t>
            </w:r>
          </w:p>
        </w:tc>
        <w:tc>
          <w:tcPr>
            <w:tcW w:w="1745" w:type="dxa"/>
          </w:tcPr>
          <w:p w14:paraId="768A8A48" w14:textId="5E84AA11" w:rsidR="00A03EDE" w:rsidRPr="006A727A" w:rsidRDefault="00A03EDE" w:rsidP="00EE34B0">
            <w:pPr>
              <w:rPr>
                <w:rFonts w:ascii="Times New Roman" w:hAnsi="Times New Roman" w:cs="Times New Roman"/>
              </w:rPr>
            </w:pPr>
            <w:r>
              <w:rPr>
                <w:rFonts w:ascii="Times New Roman" w:hAnsi="Times New Roman" w:cs="Times New Roman"/>
              </w:rPr>
              <w:t>Odgovornost</w:t>
            </w:r>
          </w:p>
        </w:tc>
        <w:tc>
          <w:tcPr>
            <w:tcW w:w="1745" w:type="dxa"/>
          </w:tcPr>
          <w:p w14:paraId="3BE7ECBC" w14:textId="36DC6E78" w:rsidR="00A03EDE" w:rsidRPr="006A727A" w:rsidRDefault="00A03EDE" w:rsidP="00EE34B0">
            <w:pPr>
              <w:rPr>
                <w:rFonts w:ascii="Times New Roman" w:hAnsi="Times New Roman" w:cs="Times New Roman"/>
              </w:rPr>
            </w:pPr>
            <w:r>
              <w:rPr>
                <w:rFonts w:ascii="Times New Roman" w:hAnsi="Times New Roman" w:cs="Times New Roman"/>
              </w:rPr>
              <w:t>Rok</w:t>
            </w:r>
          </w:p>
        </w:tc>
      </w:tr>
      <w:tr w:rsidR="00A03EDE" w:rsidRPr="006A727A" w14:paraId="37355592" w14:textId="77777777" w:rsidTr="00632525">
        <w:trPr>
          <w:trHeight w:val="428"/>
        </w:trPr>
        <w:tc>
          <w:tcPr>
            <w:tcW w:w="583" w:type="dxa"/>
          </w:tcPr>
          <w:p w14:paraId="64711E8F" w14:textId="77777777" w:rsidR="00A03EDE" w:rsidRPr="006A727A" w:rsidRDefault="00A03EDE" w:rsidP="00EE34B0">
            <w:pPr>
              <w:rPr>
                <w:rFonts w:ascii="Times New Roman" w:hAnsi="Times New Roman" w:cs="Times New Roman"/>
              </w:rPr>
            </w:pPr>
            <w:r w:rsidRPr="006A727A">
              <w:rPr>
                <w:rFonts w:ascii="Times New Roman" w:hAnsi="Times New Roman" w:cs="Times New Roman"/>
              </w:rPr>
              <w:t>1.</w:t>
            </w:r>
          </w:p>
        </w:tc>
        <w:tc>
          <w:tcPr>
            <w:tcW w:w="2926" w:type="dxa"/>
          </w:tcPr>
          <w:p w14:paraId="62AE4A69" w14:textId="7CE48758" w:rsidR="00A03EDE" w:rsidRPr="006A727A" w:rsidRDefault="00A03EDE" w:rsidP="00EE34B0">
            <w:pPr>
              <w:rPr>
                <w:rFonts w:ascii="Times New Roman" w:hAnsi="Times New Roman" w:cs="Times New Roman"/>
                <w:sz w:val="18"/>
                <w:szCs w:val="18"/>
              </w:rPr>
            </w:pPr>
            <w:r>
              <w:rPr>
                <w:rFonts w:ascii="Times New Roman" w:hAnsi="Times New Roman" w:cs="Times New Roman"/>
                <w:sz w:val="18"/>
                <w:szCs w:val="18"/>
              </w:rPr>
              <w:t>Zaprimanje računa u elektroničkom obliku</w:t>
            </w:r>
          </w:p>
        </w:tc>
        <w:tc>
          <w:tcPr>
            <w:tcW w:w="1744" w:type="dxa"/>
          </w:tcPr>
          <w:p w14:paraId="53697EA7" w14:textId="6BE96AFA" w:rsidR="00A03EDE" w:rsidRPr="006A727A" w:rsidRDefault="00A03EDE" w:rsidP="00EE34B0">
            <w:pPr>
              <w:rPr>
                <w:rFonts w:ascii="Times New Roman" w:hAnsi="Times New Roman" w:cs="Times New Roman"/>
                <w:sz w:val="18"/>
                <w:szCs w:val="18"/>
              </w:rPr>
            </w:pPr>
            <w:r>
              <w:rPr>
                <w:rFonts w:ascii="Times New Roman" w:hAnsi="Times New Roman" w:cs="Times New Roman"/>
                <w:sz w:val="18"/>
                <w:szCs w:val="18"/>
              </w:rPr>
              <w:t>E-računi se zaprimaju putem maila u tajništvu škole i šalju putem maila na mail računovodstva</w:t>
            </w:r>
          </w:p>
        </w:tc>
        <w:tc>
          <w:tcPr>
            <w:tcW w:w="1745" w:type="dxa"/>
          </w:tcPr>
          <w:p w14:paraId="112CA4B6" w14:textId="2F3FEEBB"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T</w:t>
            </w:r>
            <w:r w:rsidR="00A03EDE">
              <w:rPr>
                <w:rFonts w:ascii="Times New Roman" w:hAnsi="Times New Roman" w:cs="Times New Roman"/>
                <w:sz w:val="18"/>
                <w:szCs w:val="18"/>
              </w:rPr>
              <w:t>ajnik</w:t>
            </w:r>
          </w:p>
        </w:tc>
        <w:tc>
          <w:tcPr>
            <w:tcW w:w="1745" w:type="dxa"/>
          </w:tcPr>
          <w:p w14:paraId="78B79E00" w14:textId="700B4CB9" w:rsidR="00A03EDE" w:rsidRPr="006A727A" w:rsidRDefault="00A03EDE" w:rsidP="00EE34B0">
            <w:pPr>
              <w:rPr>
                <w:rFonts w:ascii="Times New Roman" w:hAnsi="Times New Roman" w:cs="Times New Roman"/>
                <w:sz w:val="18"/>
                <w:szCs w:val="18"/>
              </w:rPr>
            </w:pPr>
            <w:r>
              <w:rPr>
                <w:rFonts w:ascii="Times New Roman" w:hAnsi="Times New Roman" w:cs="Times New Roman"/>
                <w:sz w:val="18"/>
                <w:szCs w:val="18"/>
              </w:rPr>
              <w:t>Najviše dva radna dana od primitka maila</w:t>
            </w:r>
          </w:p>
        </w:tc>
      </w:tr>
      <w:tr w:rsidR="00A03EDE" w:rsidRPr="006A727A" w14:paraId="087FE3F2" w14:textId="77777777" w:rsidTr="00632525">
        <w:trPr>
          <w:trHeight w:val="447"/>
        </w:trPr>
        <w:tc>
          <w:tcPr>
            <w:tcW w:w="583" w:type="dxa"/>
          </w:tcPr>
          <w:p w14:paraId="1420875A" w14:textId="77777777" w:rsidR="00A03EDE" w:rsidRPr="006A727A" w:rsidRDefault="00A03EDE" w:rsidP="00EE34B0">
            <w:pPr>
              <w:rPr>
                <w:rFonts w:ascii="Times New Roman" w:hAnsi="Times New Roman" w:cs="Times New Roman"/>
              </w:rPr>
            </w:pPr>
            <w:r w:rsidRPr="006A727A">
              <w:rPr>
                <w:rFonts w:ascii="Times New Roman" w:hAnsi="Times New Roman" w:cs="Times New Roman"/>
              </w:rPr>
              <w:t>2.</w:t>
            </w:r>
          </w:p>
        </w:tc>
        <w:tc>
          <w:tcPr>
            <w:tcW w:w="2926" w:type="dxa"/>
          </w:tcPr>
          <w:p w14:paraId="3EF53BD9" w14:textId="2489735C" w:rsidR="00A03EDE" w:rsidRPr="006A727A" w:rsidRDefault="00A03EDE" w:rsidP="00EE34B0">
            <w:pPr>
              <w:rPr>
                <w:rFonts w:ascii="Times New Roman" w:hAnsi="Times New Roman" w:cs="Times New Roman"/>
                <w:sz w:val="18"/>
                <w:szCs w:val="18"/>
              </w:rPr>
            </w:pPr>
            <w:r>
              <w:rPr>
                <w:rFonts w:ascii="Times New Roman" w:hAnsi="Times New Roman" w:cs="Times New Roman"/>
                <w:sz w:val="18"/>
                <w:szCs w:val="18"/>
              </w:rPr>
              <w:t>Pre</w:t>
            </w:r>
            <w:r w:rsidR="00BE0915">
              <w:rPr>
                <w:rFonts w:ascii="Times New Roman" w:hAnsi="Times New Roman" w:cs="Times New Roman"/>
                <w:sz w:val="18"/>
                <w:szCs w:val="18"/>
              </w:rPr>
              <w:t>tvaranje e-računa u papirnati oblik</w:t>
            </w:r>
          </w:p>
        </w:tc>
        <w:tc>
          <w:tcPr>
            <w:tcW w:w="1744" w:type="dxa"/>
          </w:tcPr>
          <w:p w14:paraId="6105B77E" w14:textId="5759473D"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E-računi se štampaju na papir u PDF formi, stavlja se prijamni štambilj i upisuje datum zaprimanja</w:t>
            </w:r>
          </w:p>
        </w:tc>
        <w:tc>
          <w:tcPr>
            <w:tcW w:w="1745" w:type="dxa"/>
          </w:tcPr>
          <w:p w14:paraId="335D3770" w14:textId="0540780D"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Voditelj računovodstva</w:t>
            </w:r>
          </w:p>
        </w:tc>
        <w:tc>
          <w:tcPr>
            <w:tcW w:w="1745" w:type="dxa"/>
          </w:tcPr>
          <w:p w14:paraId="1A249549" w14:textId="6A81BA69"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Istog dana po zaprimanju računa</w:t>
            </w:r>
          </w:p>
        </w:tc>
      </w:tr>
      <w:tr w:rsidR="00A03EDE" w:rsidRPr="006A727A" w14:paraId="6D5174F0" w14:textId="77777777" w:rsidTr="00632525">
        <w:trPr>
          <w:trHeight w:val="428"/>
        </w:trPr>
        <w:tc>
          <w:tcPr>
            <w:tcW w:w="583" w:type="dxa"/>
          </w:tcPr>
          <w:p w14:paraId="2D5866E6" w14:textId="77777777" w:rsidR="00A03EDE" w:rsidRPr="006A727A" w:rsidRDefault="00A03EDE" w:rsidP="00EE34B0">
            <w:pPr>
              <w:rPr>
                <w:rFonts w:ascii="Times New Roman" w:hAnsi="Times New Roman" w:cs="Times New Roman"/>
              </w:rPr>
            </w:pPr>
            <w:r w:rsidRPr="006A727A">
              <w:rPr>
                <w:rFonts w:ascii="Times New Roman" w:hAnsi="Times New Roman" w:cs="Times New Roman"/>
              </w:rPr>
              <w:t>3.</w:t>
            </w:r>
          </w:p>
        </w:tc>
        <w:tc>
          <w:tcPr>
            <w:tcW w:w="2926" w:type="dxa"/>
          </w:tcPr>
          <w:p w14:paraId="337050EF" w14:textId="0DD93A1F"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Zaprimanje računa u papirnatom obliku</w:t>
            </w:r>
          </w:p>
        </w:tc>
        <w:tc>
          <w:tcPr>
            <w:tcW w:w="1744" w:type="dxa"/>
          </w:tcPr>
          <w:p w14:paraId="76DDB052" w14:textId="619760EC"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Računi se zaprimaju u tajništvu, stavlja se prijamni štambilji upisuje datum zaprimanja</w:t>
            </w:r>
          </w:p>
        </w:tc>
        <w:tc>
          <w:tcPr>
            <w:tcW w:w="1745" w:type="dxa"/>
          </w:tcPr>
          <w:p w14:paraId="31C22F47" w14:textId="076E1747"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Tajnik</w:t>
            </w:r>
          </w:p>
        </w:tc>
        <w:tc>
          <w:tcPr>
            <w:tcW w:w="1745" w:type="dxa"/>
          </w:tcPr>
          <w:p w14:paraId="019C8971" w14:textId="4FC6C4FC"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Istog dana</w:t>
            </w:r>
          </w:p>
        </w:tc>
      </w:tr>
      <w:tr w:rsidR="00A03EDE" w:rsidRPr="006A727A" w14:paraId="24F0C037" w14:textId="77777777" w:rsidTr="00632525">
        <w:trPr>
          <w:trHeight w:val="428"/>
        </w:trPr>
        <w:tc>
          <w:tcPr>
            <w:tcW w:w="583" w:type="dxa"/>
          </w:tcPr>
          <w:p w14:paraId="69000091" w14:textId="77777777" w:rsidR="00A03EDE" w:rsidRPr="006A727A" w:rsidRDefault="00A03EDE" w:rsidP="00EE34B0">
            <w:pPr>
              <w:rPr>
                <w:rFonts w:ascii="Times New Roman" w:hAnsi="Times New Roman" w:cs="Times New Roman"/>
              </w:rPr>
            </w:pPr>
            <w:r w:rsidRPr="006A727A">
              <w:rPr>
                <w:rFonts w:ascii="Times New Roman" w:hAnsi="Times New Roman" w:cs="Times New Roman"/>
              </w:rPr>
              <w:t>4.</w:t>
            </w:r>
          </w:p>
        </w:tc>
        <w:tc>
          <w:tcPr>
            <w:tcW w:w="2926" w:type="dxa"/>
          </w:tcPr>
          <w:p w14:paraId="402296EA" w14:textId="177FC5C6"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Odbijanje e - računa</w:t>
            </w:r>
          </w:p>
        </w:tc>
        <w:tc>
          <w:tcPr>
            <w:tcW w:w="1744" w:type="dxa"/>
          </w:tcPr>
          <w:p w14:paraId="0A04597D" w14:textId="60A61B1A"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Račun koji je zaprimljen u elektroničkom obliku ukoliko ne sadrži sve potrebne elemente ili je računski neispravan</w:t>
            </w:r>
          </w:p>
        </w:tc>
        <w:tc>
          <w:tcPr>
            <w:tcW w:w="1745" w:type="dxa"/>
          </w:tcPr>
          <w:p w14:paraId="1D3748AB" w14:textId="5F6AAF53"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Voditelj računovodstva</w:t>
            </w:r>
          </w:p>
        </w:tc>
        <w:tc>
          <w:tcPr>
            <w:tcW w:w="1745" w:type="dxa"/>
          </w:tcPr>
          <w:p w14:paraId="6CEB9645" w14:textId="1644D91A" w:rsidR="00A03EDE" w:rsidRPr="006A727A" w:rsidRDefault="00BE0915" w:rsidP="00EE34B0">
            <w:pPr>
              <w:rPr>
                <w:rFonts w:ascii="Times New Roman" w:hAnsi="Times New Roman" w:cs="Times New Roman"/>
                <w:sz w:val="18"/>
                <w:szCs w:val="18"/>
              </w:rPr>
            </w:pPr>
            <w:r>
              <w:rPr>
                <w:rFonts w:ascii="Times New Roman" w:hAnsi="Times New Roman" w:cs="Times New Roman"/>
                <w:sz w:val="18"/>
                <w:szCs w:val="18"/>
              </w:rPr>
              <w:t>Istog dana</w:t>
            </w:r>
          </w:p>
        </w:tc>
      </w:tr>
    </w:tbl>
    <w:p w14:paraId="795E18D6" w14:textId="77777777" w:rsidR="00A03EDE" w:rsidRDefault="00A03EDE" w:rsidP="00F26FC2">
      <w:pPr>
        <w:jc w:val="center"/>
        <w:rPr>
          <w:rFonts w:ascii="Times New Roman" w:hAnsi="Times New Roman" w:cs="Times New Roman"/>
        </w:rPr>
      </w:pPr>
    </w:p>
    <w:p w14:paraId="2C8DA6E2" w14:textId="77777777" w:rsidR="00632525" w:rsidRDefault="00632525" w:rsidP="00F26FC2">
      <w:pPr>
        <w:jc w:val="center"/>
        <w:rPr>
          <w:rFonts w:ascii="Times New Roman" w:hAnsi="Times New Roman" w:cs="Times New Roman"/>
        </w:rPr>
      </w:pPr>
    </w:p>
    <w:p w14:paraId="1B6CAD35" w14:textId="77777777" w:rsidR="006F2C4D" w:rsidRPr="006A727A" w:rsidRDefault="006F2C4D" w:rsidP="00F26FC2">
      <w:pPr>
        <w:jc w:val="center"/>
        <w:rPr>
          <w:rFonts w:ascii="Times New Roman" w:hAnsi="Times New Roman" w:cs="Times New Roman"/>
        </w:rPr>
      </w:pPr>
    </w:p>
    <w:p w14:paraId="61CF9B4F" w14:textId="69BDABEF" w:rsidR="00E436A7" w:rsidRPr="006A727A" w:rsidRDefault="00E436A7" w:rsidP="00FD71FB">
      <w:pPr>
        <w:rPr>
          <w:rFonts w:ascii="Times New Roman" w:hAnsi="Times New Roman" w:cs="Times New Roman"/>
        </w:rPr>
      </w:pPr>
      <w:r w:rsidRPr="006A727A">
        <w:rPr>
          <w:rFonts w:ascii="Times New Roman" w:hAnsi="Times New Roman" w:cs="Times New Roman"/>
        </w:rPr>
        <w:t>Sadržajnom provjerom računa utvrđuje se sljedeće:</w:t>
      </w:r>
    </w:p>
    <w:p w14:paraId="2C79EC0F" w14:textId="356B5C2A" w:rsidR="00E436A7" w:rsidRPr="006A727A" w:rsidRDefault="00E436A7" w:rsidP="00E436A7">
      <w:pPr>
        <w:pStyle w:val="Odlomakpopisa"/>
        <w:numPr>
          <w:ilvl w:val="0"/>
          <w:numId w:val="1"/>
        </w:numPr>
        <w:rPr>
          <w:rFonts w:ascii="Times New Roman" w:hAnsi="Times New Roman" w:cs="Times New Roman"/>
        </w:rPr>
      </w:pPr>
      <w:r w:rsidRPr="006A727A">
        <w:rPr>
          <w:rFonts w:ascii="Times New Roman" w:hAnsi="Times New Roman" w:cs="Times New Roman"/>
        </w:rPr>
        <w:t>Odgovara li detaljna specifikacija roba/radova/usluga opisu i specifikaciji roba/radova/usluga definiranih narudžbenicom odnosno ugovorom</w:t>
      </w:r>
    </w:p>
    <w:p w14:paraId="72BB97D6" w14:textId="2E5EB6B7" w:rsidR="00E436A7" w:rsidRPr="006A727A" w:rsidRDefault="00E436A7" w:rsidP="00E436A7">
      <w:pPr>
        <w:pStyle w:val="Odlomakpopisa"/>
        <w:numPr>
          <w:ilvl w:val="0"/>
          <w:numId w:val="1"/>
        </w:numPr>
        <w:rPr>
          <w:rFonts w:ascii="Times New Roman" w:hAnsi="Times New Roman" w:cs="Times New Roman"/>
        </w:rPr>
      </w:pPr>
      <w:r w:rsidRPr="006A727A">
        <w:rPr>
          <w:rFonts w:ascii="Times New Roman" w:hAnsi="Times New Roman" w:cs="Times New Roman"/>
        </w:rPr>
        <w:t>Postojanje potpisa, žiga ili druge oznake kojom se može potvrditi da je račun odobren za evidentiranje</w:t>
      </w:r>
    </w:p>
    <w:p w14:paraId="0294503E" w14:textId="2D05A103" w:rsidR="00E436A7" w:rsidRPr="006A727A" w:rsidRDefault="00E436A7" w:rsidP="00E436A7">
      <w:pPr>
        <w:pStyle w:val="Odlomakpopisa"/>
        <w:numPr>
          <w:ilvl w:val="0"/>
          <w:numId w:val="1"/>
        </w:numPr>
        <w:rPr>
          <w:rFonts w:ascii="Times New Roman" w:hAnsi="Times New Roman" w:cs="Times New Roman"/>
        </w:rPr>
      </w:pPr>
      <w:r w:rsidRPr="006A727A">
        <w:rPr>
          <w:rFonts w:ascii="Times New Roman" w:hAnsi="Times New Roman" w:cs="Times New Roman"/>
        </w:rPr>
        <w:t xml:space="preserve">Jesu li računu dodijeljene </w:t>
      </w:r>
      <w:r w:rsidR="00FD71FB" w:rsidRPr="006A727A">
        <w:rPr>
          <w:rFonts w:ascii="Times New Roman" w:hAnsi="Times New Roman" w:cs="Times New Roman"/>
        </w:rPr>
        <w:t xml:space="preserve">oznake proračunskih klasifikacija potrebne za evidentiranje u glavnoj knjizi </w:t>
      </w:r>
    </w:p>
    <w:p w14:paraId="4BFEC941" w14:textId="578C57DD" w:rsidR="00FD71FB" w:rsidRPr="006A727A" w:rsidRDefault="00FD71FB" w:rsidP="00E436A7">
      <w:pPr>
        <w:pStyle w:val="Odlomakpopisa"/>
        <w:numPr>
          <w:ilvl w:val="0"/>
          <w:numId w:val="1"/>
        </w:numPr>
        <w:rPr>
          <w:rFonts w:ascii="Times New Roman" w:hAnsi="Times New Roman" w:cs="Times New Roman"/>
        </w:rPr>
      </w:pPr>
      <w:r w:rsidRPr="006A727A">
        <w:rPr>
          <w:rFonts w:ascii="Times New Roman" w:hAnsi="Times New Roman" w:cs="Times New Roman"/>
        </w:rPr>
        <w:t>Računska ispravnost iznosa na računu.</w:t>
      </w:r>
    </w:p>
    <w:p w14:paraId="3E139EE3" w14:textId="174CDA33" w:rsidR="00FD71FB" w:rsidRPr="006A727A" w:rsidRDefault="00FD71FB" w:rsidP="00FD71FB">
      <w:pPr>
        <w:rPr>
          <w:rFonts w:ascii="Times New Roman" w:hAnsi="Times New Roman" w:cs="Times New Roman"/>
        </w:rPr>
      </w:pPr>
      <w:r w:rsidRPr="006A727A">
        <w:rPr>
          <w:rFonts w:ascii="Times New Roman" w:hAnsi="Times New Roman" w:cs="Times New Roman"/>
        </w:rPr>
        <w:t>U prilogu računa dostavlja se narudžbenica odnosno ugovor i ovjerena popratna dokumentacija koja se sastoji:</w:t>
      </w:r>
    </w:p>
    <w:p w14:paraId="7A5B935E" w14:textId="6A0FFD2E" w:rsidR="00FD71FB" w:rsidRPr="006A727A" w:rsidRDefault="00FD71FB" w:rsidP="00FD71FB">
      <w:pPr>
        <w:pStyle w:val="Odlomakpopisa"/>
        <w:numPr>
          <w:ilvl w:val="0"/>
          <w:numId w:val="1"/>
        </w:numPr>
        <w:rPr>
          <w:rFonts w:ascii="Times New Roman" w:hAnsi="Times New Roman" w:cs="Times New Roman"/>
        </w:rPr>
      </w:pPr>
      <w:r w:rsidRPr="006A727A">
        <w:rPr>
          <w:rFonts w:ascii="Times New Roman" w:hAnsi="Times New Roman" w:cs="Times New Roman"/>
        </w:rPr>
        <w:t>Za isporučenu robu: od primke, otpremnice i drugog odgovarajućeg dokumenta potpisanog od strane osobe zadužene za zaprimanje robe i dobavljača iz kojeg je vidljivo da je prilikom preuzimanja utvrđena količina, stanje i kvaliteta zaprimljene robe</w:t>
      </w:r>
    </w:p>
    <w:p w14:paraId="0270C42D" w14:textId="68C09F4C" w:rsidR="00FD71FB" w:rsidRPr="006A727A" w:rsidRDefault="00FD71FB" w:rsidP="00FD71FB">
      <w:pPr>
        <w:pStyle w:val="Odlomakpopisa"/>
        <w:numPr>
          <w:ilvl w:val="0"/>
          <w:numId w:val="1"/>
        </w:numPr>
        <w:rPr>
          <w:rFonts w:ascii="Times New Roman" w:hAnsi="Times New Roman" w:cs="Times New Roman"/>
        </w:rPr>
      </w:pPr>
      <w:r w:rsidRPr="006A727A">
        <w:rPr>
          <w:rFonts w:ascii="Times New Roman" w:hAnsi="Times New Roman" w:cs="Times New Roman"/>
        </w:rPr>
        <w:t>Za izvršenu uslugu: od potpisanog izvještaja o obavljenoj usluzi odnosno druge vrste pisanog odobrenja ili dokumentacije kojom se potvrđuje izvršenje usluge</w:t>
      </w:r>
    </w:p>
    <w:p w14:paraId="40AC21DE" w14:textId="63C6156B" w:rsidR="00FD71FB" w:rsidRPr="006A727A" w:rsidRDefault="00FD71FB" w:rsidP="00FD71FB">
      <w:pPr>
        <w:pStyle w:val="Odlomakpopisa"/>
        <w:numPr>
          <w:ilvl w:val="0"/>
          <w:numId w:val="1"/>
        </w:numPr>
        <w:rPr>
          <w:rFonts w:ascii="Times New Roman" w:hAnsi="Times New Roman" w:cs="Times New Roman"/>
        </w:rPr>
      </w:pPr>
      <w:r w:rsidRPr="006A727A">
        <w:rPr>
          <w:rFonts w:ascii="Times New Roman" w:hAnsi="Times New Roman" w:cs="Times New Roman"/>
        </w:rPr>
        <w:t xml:space="preserve">Za izvedene radove: sukladno definiranoj proceduri odobrenja radova, privremena odnosno okončana </w:t>
      </w:r>
      <w:r w:rsidR="002443B2" w:rsidRPr="006A727A">
        <w:rPr>
          <w:rFonts w:ascii="Times New Roman" w:hAnsi="Times New Roman" w:cs="Times New Roman"/>
        </w:rPr>
        <w:t>obračunska situacija, potpisana od strane ravnatelja Škole</w:t>
      </w:r>
    </w:p>
    <w:p w14:paraId="4130A07C" w14:textId="7FF3A26E" w:rsidR="002443B2" w:rsidRPr="006A727A" w:rsidRDefault="002443B2" w:rsidP="002443B2">
      <w:pPr>
        <w:rPr>
          <w:rFonts w:ascii="Times New Roman" w:hAnsi="Times New Roman" w:cs="Times New Roman"/>
        </w:rPr>
      </w:pPr>
      <w:r w:rsidRPr="006A727A">
        <w:rPr>
          <w:rFonts w:ascii="Times New Roman" w:hAnsi="Times New Roman" w:cs="Times New Roman"/>
        </w:rPr>
        <w:t>Po utvrđivanju ispravnosti računa, voditelj računovodstva svojim potpisom potvrđuje ispravnost računa te ga upisuje u knjigu ulaznih računa gdje dobiva svoj slijedni broj.</w:t>
      </w:r>
    </w:p>
    <w:p w14:paraId="40AB545E" w14:textId="3CDA4D63" w:rsidR="002443B2" w:rsidRPr="006A727A" w:rsidRDefault="00483A0D" w:rsidP="002443B2">
      <w:pPr>
        <w:jc w:val="center"/>
        <w:rPr>
          <w:rFonts w:ascii="Times New Roman" w:hAnsi="Times New Roman" w:cs="Times New Roman"/>
        </w:rPr>
      </w:pPr>
      <w:r>
        <w:rPr>
          <w:rFonts w:ascii="Times New Roman" w:hAnsi="Times New Roman" w:cs="Times New Roman"/>
        </w:rPr>
        <w:t>Članak 11</w:t>
      </w:r>
      <w:r w:rsidR="002443B2" w:rsidRPr="006A727A">
        <w:rPr>
          <w:rFonts w:ascii="Times New Roman" w:hAnsi="Times New Roman" w:cs="Times New Roman"/>
        </w:rPr>
        <w:t>.</w:t>
      </w:r>
    </w:p>
    <w:p w14:paraId="1927CD47" w14:textId="0CD7B412" w:rsidR="002443B2" w:rsidRPr="006A727A" w:rsidRDefault="002443B2" w:rsidP="002443B2">
      <w:pPr>
        <w:rPr>
          <w:rFonts w:ascii="Times New Roman" w:hAnsi="Times New Roman" w:cs="Times New Roman"/>
        </w:rPr>
      </w:pPr>
      <w:r w:rsidRPr="006A727A">
        <w:rPr>
          <w:rFonts w:ascii="Times New Roman" w:hAnsi="Times New Roman" w:cs="Times New Roman"/>
        </w:rPr>
        <w:t>P</w:t>
      </w:r>
      <w:r w:rsidR="001A30DF">
        <w:rPr>
          <w:rFonts w:ascii="Times New Roman" w:hAnsi="Times New Roman" w:cs="Times New Roman"/>
        </w:rPr>
        <w:t>o</w:t>
      </w:r>
      <w:r w:rsidRPr="006A727A">
        <w:rPr>
          <w:rFonts w:ascii="Times New Roman" w:hAnsi="Times New Roman" w:cs="Times New Roman"/>
        </w:rPr>
        <w:t xml:space="preserve"> utvrđivanju ispravnosti računa račun se prosljeđuju ravnatelju</w:t>
      </w:r>
      <w:r w:rsidR="00E0063F">
        <w:rPr>
          <w:rFonts w:ascii="Times New Roman" w:hAnsi="Times New Roman" w:cs="Times New Roman"/>
        </w:rPr>
        <w:t>-</w:t>
      </w:r>
      <w:proofErr w:type="spellStart"/>
      <w:r w:rsidR="00E0063F">
        <w:rPr>
          <w:rFonts w:ascii="Times New Roman" w:hAnsi="Times New Roman" w:cs="Times New Roman"/>
        </w:rPr>
        <w:t>ici</w:t>
      </w:r>
      <w:proofErr w:type="spellEnd"/>
      <w:r w:rsidRPr="006A727A">
        <w:rPr>
          <w:rFonts w:ascii="Times New Roman" w:hAnsi="Times New Roman" w:cs="Times New Roman"/>
        </w:rPr>
        <w:t xml:space="preserve"> Škole ili osobi koju on ovlasti, a koja svojim potpisom odobrava plaćanje na teret sredstava Škole. </w:t>
      </w:r>
    </w:p>
    <w:p w14:paraId="703D4CB8" w14:textId="751D9363" w:rsidR="002443B2" w:rsidRPr="006A727A" w:rsidRDefault="00483A0D" w:rsidP="002443B2">
      <w:pPr>
        <w:jc w:val="center"/>
        <w:rPr>
          <w:rFonts w:ascii="Times New Roman" w:hAnsi="Times New Roman" w:cs="Times New Roman"/>
        </w:rPr>
      </w:pPr>
      <w:r>
        <w:rPr>
          <w:rFonts w:ascii="Times New Roman" w:hAnsi="Times New Roman" w:cs="Times New Roman"/>
        </w:rPr>
        <w:t>Članak 12</w:t>
      </w:r>
      <w:r w:rsidR="002443B2" w:rsidRPr="006A727A">
        <w:rPr>
          <w:rFonts w:ascii="Times New Roman" w:hAnsi="Times New Roman" w:cs="Times New Roman"/>
        </w:rPr>
        <w:t>.</w:t>
      </w:r>
    </w:p>
    <w:p w14:paraId="58445E7C" w14:textId="677E2C67" w:rsidR="002443B2" w:rsidRDefault="002443B2" w:rsidP="002443B2">
      <w:pPr>
        <w:rPr>
          <w:rFonts w:ascii="Times New Roman" w:hAnsi="Times New Roman" w:cs="Times New Roman"/>
        </w:rPr>
      </w:pPr>
      <w:r w:rsidRPr="006A727A">
        <w:rPr>
          <w:rFonts w:ascii="Times New Roman" w:hAnsi="Times New Roman" w:cs="Times New Roman"/>
        </w:rPr>
        <w:t>Voditelj računovodstva ispisuje nalog za plaćanje računa i prosljeđuje ga osobi odnosno osobama ovlaštenim za potpis naloga za plaćanje. Evidentirani se račun kroz knjigu ulaznih računa knjiži u Glavnu knjigu, odlaže te čuva u zakonom propisanim rokovima.</w:t>
      </w:r>
    </w:p>
    <w:p w14:paraId="40C0B1CC" w14:textId="77777777" w:rsidR="00483A0D" w:rsidRDefault="00483A0D" w:rsidP="002443B2">
      <w:pPr>
        <w:rPr>
          <w:rFonts w:ascii="Times New Roman" w:hAnsi="Times New Roman" w:cs="Times New Roman"/>
        </w:rPr>
      </w:pPr>
    </w:p>
    <w:p w14:paraId="3B71C696" w14:textId="77777777" w:rsidR="00483A0D" w:rsidRDefault="00483A0D" w:rsidP="002443B2">
      <w:pPr>
        <w:rPr>
          <w:rFonts w:ascii="Times New Roman" w:hAnsi="Times New Roman" w:cs="Times New Roman"/>
        </w:rPr>
      </w:pPr>
    </w:p>
    <w:p w14:paraId="16DC3C6A" w14:textId="77777777" w:rsidR="00483A0D" w:rsidRDefault="00483A0D" w:rsidP="002443B2">
      <w:pPr>
        <w:rPr>
          <w:rFonts w:ascii="Times New Roman" w:hAnsi="Times New Roman" w:cs="Times New Roman"/>
        </w:rPr>
      </w:pPr>
    </w:p>
    <w:p w14:paraId="1A0672C5" w14:textId="77777777" w:rsidR="00483A0D" w:rsidRDefault="00483A0D" w:rsidP="002443B2">
      <w:pPr>
        <w:rPr>
          <w:rFonts w:ascii="Times New Roman" w:hAnsi="Times New Roman" w:cs="Times New Roman"/>
        </w:rPr>
      </w:pPr>
    </w:p>
    <w:p w14:paraId="046DB541" w14:textId="77777777" w:rsidR="00483A0D" w:rsidRDefault="00483A0D" w:rsidP="002443B2">
      <w:pPr>
        <w:rPr>
          <w:rFonts w:ascii="Times New Roman" w:hAnsi="Times New Roman" w:cs="Times New Roman"/>
        </w:rPr>
      </w:pPr>
    </w:p>
    <w:p w14:paraId="7FCF2F3D" w14:textId="77777777" w:rsidR="00483A0D" w:rsidRDefault="00483A0D" w:rsidP="002443B2">
      <w:pPr>
        <w:rPr>
          <w:rFonts w:ascii="Times New Roman" w:hAnsi="Times New Roman" w:cs="Times New Roman"/>
        </w:rPr>
      </w:pPr>
    </w:p>
    <w:p w14:paraId="1A3939DA" w14:textId="77777777" w:rsidR="008D42CF" w:rsidRDefault="008D42CF" w:rsidP="002443B2">
      <w:pPr>
        <w:rPr>
          <w:rFonts w:ascii="Times New Roman" w:hAnsi="Times New Roman" w:cs="Times New Roman"/>
        </w:rPr>
      </w:pPr>
    </w:p>
    <w:p w14:paraId="206D1E50" w14:textId="77777777" w:rsidR="008D42CF" w:rsidRDefault="008D42CF" w:rsidP="002443B2">
      <w:pPr>
        <w:rPr>
          <w:rFonts w:ascii="Times New Roman" w:hAnsi="Times New Roman" w:cs="Times New Roman"/>
        </w:rPr>
      </w:pPr>
    </w:p>
    <w:p w14:paraId="35E54380" w14:textId="77777777" w:rsidR="00C50D66" w:rsidRDefault="00C50D66" w:rsidP="002443B2">
      <w:pPr>
        <w:rPr>
          <w:rFonts w:ascii="Times New Roman" w:hAnsi="Times New Roman" w:cs="Times New Roman"/>
        </w:rPr>
      </w:pPr>
    </w:p>
    <w:p w14:paraId="375B44D1" w14:textId="77777777" w:rsidR="00C50D66" w:rsidRDefault="00C50D66" w:rsidP="002443B2">
      <w:pPr>
        <w:rPr>
          <w:rFonts w:ascii="Times New Roman" w:hAnsi="Times New Roman" w:cs="Times New Roman"/>
        </w:rPr>
      </w:pPr>
    </w:p>
    <w:p w14:paraId="1B332417" w14:textId="77777777" w:rsidR="00483A0D" w:rsidRDefault="00483A0D" w:rsidP="002443B2">
      <w:pPr>
        <w:rPr>
          <w:rFonts w:ascii="Times New Roman" w:hAnsi="Times New Roman" w:cs="Times New Roman"/>
        </w:rPr>
      </w:pPr>
    </w:p>
    <w:p w14:paraId="13FC4659" w14:textId="77777777" w:rsidR="00483A0D" w:rsidRDefault="00483A0D" w:rsidP="002443B2">
      <w:pPr>
        <w:rPr>
          <w:rFonts w:ascii="Times New Roman" w:hAnsi="Times New Roman" w:cs="Times New Roman"/>
        </w:rPr>
      </w:pPr>
    </w:p>
    <w:p w14:paraId="50237C74" w14:textId="00ECE307" w:rsidR="00483A0D" w:rsidRPr="00483A0D" w:rsidRDefault="00483A0D" w:rsidP="00483A0D">
      <w:pPr>
        <w:ind w:left="360"/>
        <w:rPr>
          <w:rFonts w:ascii="Times New Roman" w:hAnsi="Times New Roman" w:cs="Times New Roman"/>
        </w:rPr>
      </w:pPr>
      <w:r>
        <w:rPr>
          <w:rFonts w:ascii="Times New Roman" w:hAnsi="Times New Roman" w:cs="Times New Roman"/>
        </w:rPr>
        <w:t>III.</w:t>
      </w:r>
      <w:r w:rsidRPr="00483A0D">
        <w:rPr>
          <w:rFonts w:ascii="Times New Roman" w:hAnsi="Times New Roman" w:cs="Times New Roman"/>
        </w:rPr>
        <w:t xml:space="preserve"> </w:t>
      </w:r>
      <w:r w:rsidRPr="00685C34">
        <w:rPr>
          <w:rFonts w:ascii="Times New Roman" w:hAnsi="Times New Roman" w:cs="Times New Roman"/>
        </w:rPr>
        <w:t>PROCEDURA IZDAVANJA I OBRAČUNA NALOGA ZA SLUŽBENA PUTOVANJA</w:t>
      </w:r>
    </w:p>
    <w:p w14:paraId="3FE72BB4" w14:textId="0C8E0E21" w:rsidR="00425508" w:rsidRDefault="00483A0D" w:rsidP="002339A2">
      <w:pPr>
        <w:jc w:val="center"/>
        <w:rPr>
          <w:rFonts w:ascii="Times New Roman" w:hAnsi="Times New Roman" w:cs="Times New Roman"/>
        </w:rPr>
      </w:pPr>
      <w:r>
        <w:rPr>
          <w:rFonts w:ascii="Times New Roman" w:hAnsi="Times New Roman" w:cs="Times New Roman"/>
        </w:rPr>
        <w:t>Članak 13</w:t>
      </w:r>
      <w:r w:rsidR="001A30DF">
        <w:rPr>
          <w:rFonts w:ascii="Times New Roman" w:hAnsi="Times New Roman" w:cs="Times New Roman"/>
        </w:rPr>
        <w:t>.</w:t>
      </w: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4"/>
        <w:gridCol w:w="1525"/>
        <w:gridCol w:w="1525"/>
        <w:gridCol w:w="4503"/>
        <w:gridCol w:w="1401"/>
      </w:tblGrid>
      <w:tr w:rsidR="001A30DF" w:rsidRPr="00685C34" w14:paraId="5BE8CDCA" w14:textId="77777777" w:rsidTr="001A30DF">
        <w:trPr>
          <w:trHeight w:val="790"/>
        </w:trPr>
        <w:tc>
          <w:tcPr>
            <w:tcW w:w="434" w:type="dxa"/>
          </w:tcPr>
          <w:p w14:paraId="22302E54"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Redni</w:t>
            </w:r>
          </w:p>
          <w:p w14:paraId="2D6DFF65"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broj</w:t>
            </w:r>
          </w:p>
        </w:tc>
        <w:tc>
          <w:tcPr>
            <w:tcW w:w="1525" w:type="dxa"/>
          </w:tcPr>
          <w:p w14:paraId="6FEB85FA" w14:textId="77777777" w:rsidR="001A30DF" w:rsidRPr="00685C34" w:rsidRDefault="001A30DF" w:rsidP="0065500F">
            <w:pPr>
              <w:spacing w:after="0" w:line="240" w:lineRule="auto"/>
              <w:rPr>
                <w:rFonts w:ascii="Times New Roman" w:hAnsi="Times New Roman" w:cs="Times New Roman"/>
                <w:sz w:val="24"/>
                <w:szCs w:val="24"/>
              </w:rPr>
            </w:pPr>
            <w:r w:rsidRPr="00685C34">
              <w:rPr>
                <w:rFonts w:ascii="Times New Roman" w:hAnsi="Times New Roman" w:cs="Times New Roman"/>
                <w:sz w:val="24"/>
                <w:szCs w:val="24"/>
              </w:rPr>
              <w:t>AKTIVNOST</w:t>
            </w:r>
          </w:p>
        </w:tc>
        <w:tc>
          <w:tcPr>
            <w:tcW w:w="1525" w:type="dxa"/>
          </w:tcPr>
          <w:p w14:paraId="397FC22E" w14:textId="77777777" w:rsidR="001A30DF" w:rsidRPr="00685C34" w:rsidRDefault="001A30DF" w:rsidP="0065500F">
            <w:pPr>
              <w:spacing w:after="0" w:line="240" w:lineRule="auto"/>
              <w:rPr>
                <w:rFonts w:ascii="Times New Roman" w:hAnsi="Times New Roman" w:cs="Times New Roman"/>
                <w:sz w:val="24"/>
                <w:szCs w:val="24"/>
              </w:rPr>
            </w:pPr>
            <w:r w:rsidRPr="00685C34">
              <w:rPr>
                <w:rFonts w:ascii="Times New Roman" w:hAnsi="Times New Roman" w:cs="Times New Roman"/>
                <w:sz w:val="24"/>
                <w:szCs w:val="24"/>
              </w:rPr>
              <w:t>ODGOVORNOST</w:t>
            </w:r>
          </w:p>
        </w:tc>
        <w:tc>
          <w:tcPr>
            <w:tcW w:w="4503" w:type="dxa"/>
          </w:tcPr>
          <w:p w14:paraId="75492A03" w14:textId="77777777" w:rsidR="001A30DF" w:rsidRPr="00685C34" w:rsidRDefault="001A30DF" w:rsidP="0065500F">
            <w:pPr>
              <w:spacing w:after="0" w:line="240" w:lineRule="auto"/>
              <w:jc w:val="center"/>
              <w:rPr>
                <w:rFonts w:ascii="Times New Roman" w:hAnsi="Times New Roman" w:cs="Times New Roman"/>
                <w:sz w:val="24"/>
                <w:szCs w:val="24"/>
              </w:rPr>
            </w:pPr>
            <w:r w:rsidRPr="00685C34">
              <w:rPr>
                <w:rFonts w:ascii="Times New Roman" w:hAnsi="Times New Roman" w:cs="Times New Roman"/>
                <w:sz w:val="24"/>
                <w:szCs w:val="24"/>
              </w:rPr>
              <w:t>RADNJE ZA PROVJERU</w:t>
            </w:r>
          </w:p>
        </w:tc>
        <w:tc>
          <w:tcPr>
            <w:tcW w:w="1401" w:type="dxa"/>
          </w:tcPr>
          <w:p w14:paraId="12DDA3FD" w14:textId="77777777" w:rsidR="001A30DF" w:rsidRPr="00685C34" w:rsidRDefault="001A30DF" w:rsidP="0065500F">
            <w:pPr>
              <w:spacing w:after="0" w:line="240" w:lineRule="auto"/>
              <w:rPr>
                <w:rFonts w:ascii="Times New Roman" w:hAnsi="Times New Roman" w:cs="Times New Roman"/>
                <w:sz w:val="24"/>
                <w:szCs w:val="24"/>
              </w:rPr>
            </w:pPr>
            <w:r w:rsidRPr="00685C34">
              <w:rPr>
                <w:rFonts w:ascii="Times New Roman" w:hAnsi="Times New Roman" w:cs="Times New Roman"/>
                <w:sz w:val="24"/>
                <w:szCs w:val="24"/>
              </w:rPr>
              <w:t>ROK</w:t>
            </w:r>
          </w:p>
        </w:tc>
      </w:tr>
      <w:tr w:rsidR="001A30DF" w:rsidRPr="00685C34" w14:paraId="13AEA507" w14:textId="77777777" w:rsidTr="001A30DF">
        <w:trPr>
          <w:trHeight w:val="2915"/>
        </w:trPr>
        <w:tc>
          <w:tcPr>
            <w:tcW w:w="434" w:type="dxa"/>
          </w:tcPr>
          <w:p w14:paraId="1573800E"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1.</w:t>
            </w:r>
          </w:p>
        </w:tc>
        <w:tc>
          <w:tcPr>
            <w:tcW w:w="1525" w:type="dxa"/>
          </w:tcPr>
          <w:p w14:paraId="0B0448E5"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Prijedlog  za upućivanje zaposlenika na službeni put</w:t>
            </w:r>
          </w:p>
        </w:tc>
        <w:tc>
          <w:tcPr>
            <w:tcW w:w="1525" w:type="dxa"/>
          </w:tcPr>
          <w:p w14:paraId="3E6D2852"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Ravnatelj-</w:t>
            </w:r>
            <w:proofErr w:type="spellStart"/>
            <w:r w:rsidRPr="00685C34">
              <w:rPr>
                <w:rFonts w:ascii="Times New Roman" w:hAnsi="Times New Roman" w:cs="Times New Roman"/>
              </w:rPr>
              <w:t>ica</w:t>
            </w:r>
            <w:proofErr w:type="spellEnd"/>
            <w:r w:rsidRPr="00685C34">
              <w:rPr>
                <w:rFonts w:ascii="Times New Roman" w:hAnsi="Times New Roman" w:cs="Times New Roman"/>
              </w:rPr>
              <w:t xml:space="preserve"> škole </w:t>
            </w:r>
          </w:p>
          <w:p w14:paraId="7CB0B54A" w14:textId="77777777" w:rsidR="001A30DF" w:rsidRPr="00685C34" w:rsidRDefault="001A30DF" w:rsidP="0065500F">
            <w:pPr>
              <w:spacing w:after="0" w:line="240" w:lineRule="auto"/>
              <w:rPr>
                <w:rFonts w:ascii="Times New Roman" w:hAnsi="Times New Roman" w:cs="Times New Roman"/>
              </w:rPr>
            </w:pPr>
          </w:p>
          <w:p w14:paraId="2227E07B" w14:textId="77777777" w:rsidR="001A30DF" w:rsidRPr="00685C34" w:rsidRDefault="001A30DF" w:rsidP="0065500F">
            <w:pPr>
              <w:spacing w:after="0" w:line="240" w:lineRule="auto"/>
              <w:rPr>
                <w:rFonts w:ascii="Times New Roman" w:hAnsi="Times New Roman" w:cs="Times New Roman"/>
              </w:rPr>
            </w:pPr>
          </w:p>
          <w:p w14:paraId="6EDB8740" w14:textId="77777777" w:rsidR="001A30DF" w:rsidRPr="00685C34" w:rsidRDefault="001A30DF" w:rsidP="0065500F">
            <w:pPr>
              <w:spacing w:after="0" w:line="240" w:lineRule="auto"/>
              <w:rPr>
                <w:rFonts w:ascii="Times New Roman" w:hAnsi="Times New Roman" w:cs="Times New Roman"/>
              </w:rPr>
            </w:pPr>
          </w:p>
        </w:tc>
        <w:tc>
          <w:tcPr>
            <w:tcW w:w="4503" w:type="dxa"/>
          </w:tcPr>
          <w:p w14:paraId="76E0A7C5"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-daje prijedlog za službeni put za potrebe obavljanja poslova u interesu škole,</w:t>
            </w:r>
          </w:p>
          <w:p w14:paraId="239124C8"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-daje prijedlog za stručno usavršavanje iz kataloga MZOŠ-a i županijska stručna vijeća, te za druga usavršavanja organizirana od strane stručnih udruga,</w:t>
            </w:r>
          </w:p>
          <w:p w14:paraId="123CDC02"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-provjera da li je prijedlog u skladu s financijskim planom/proračunom</w:t>
            </w:r>
          </w:p>
          <w:p w14:paraId="43D0F9EA" w14:textId="66D6655B"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 xml:space="preserve">-ako je u skladu, </w:t>
            </w:r>
            <w:r w:rsidR="00685C34">
              <w:rPr>
                <w:rFonts w:ascii="Times New Roman" w:hAnsi="Times New Roman" w:cs="Times New Roman"/>
              </w:rPr>
              <w:t>upisuje ga u Knjigu naloga</w:t>
            </w:r>
            <w:r w:rsidRPr="00685C34">
              <w:rPr>
                <w:rFonts w:ascii="Times New Roman" w:hAnsi="Times New Roman" w:cs="Times New Roman"/>
              </w:rPr>
              <w:t xml:space="preserve"> </w:t>
            </w:r>
            <w:r w:rsidR="00685C34">
              <w:rPr>
                <w:rFonts w:ascii="Times New Roman" w:hAnsi="Times New Roman" w:cs="Times New Roman"/>
              </w:rPr>
              <w:t>na temelju koje voditelj računovodstva izdaje nalog</w:t>
            </w:r>
          </w:p>
          <w:p w14:paraId="431060E5" w14:textId="3B413458"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 xml:space="preserve">-odobrava plan i program </w:t>
            </w:r>
            <w:proofErr w:type="spellStart"/>
            <w:r w:rsidRPr="00685C34">
              <w:rPr>
                <w:rFonts w:ascii="Times New Roman" w:hAnsi="Times New Roman" w:cs="Times New Roman"/>
              </w:rPr>
              <w:t>izvanučionič</w:t>
            </w:r>
            <w:r w:rsidR="00AF5C88" w:rsidRPr="00685C34">
              <w:rPr>
                <w:rFonts w:ascii="Times New Roman" w:hAnsi="Times New Roman" w:cs="Times New Roman"/>
              </w:rPr>
              <w:t>k</w:t>
            </w:r>
            <w:r w:rsidRPr="00685C34">
              <w:rPr>
                <w:rFonts w:ascii="Times New Roman" w:hAnsi="Times New Roman" w:cs="Times New Roman"/>
              </w:rPr>
              <w:t>e</w:t>
            </w:r>
            <w:proofErr w:type="spellEnd"/>
            <w:r w:rsidRPr="00685C34">
              <w:rPr>
                <w:rFonts w:ascii="Times New Roman" w:hAnsi="Times New Roman" w:cs="Times New Roman"/>
              </w:rPr>
              <w:t xml:space="preserve"> nastave i škole u prirodi </w:t>
            </w:r>
          </w:p>
          <w:p w14:paraId="5C33CDB8" w14:textId="0FB3E15B" w:rsidR="001A30DF" w:rsidRPr="00685C34" w:rsidRDefault="003855C9" w:rsidP="003855C9">
            <w:pPr>
              <w:spacing w:after="0" w:line="240" w:lineRule="auto"/>
              <w:rPr>
                <w:rFonts w:ascii="Times New Roman" w:hAnsi="Times New Roman" w:cs="Times New Roman"/>
              </w:rPr>
            </w:pPr>
            <w:r w:rsidRPr="00685C34">
              <w:rPr>
                <w:rFonts w:ascii="Times New Roman" w:hAnsi="Times New Roman" w:cs="Times New Roman"/>
              </w:rPr>
              <w:t xml:space="preserve"> </w:t>
            </w:r>
            <w:r w:rsidR="001A30DF" w:rsidRPr="00685C34">
              <w:rPr>
                <w:rFonts w:ascii="Times New Roman" w:hAnsi="Times New Roman" w:cs="Times New Roman"/>
              </w:rPr>
              <w:t>-sve to ovjerava svojim potpisom</w:t>
            </w:r>
          </w:p>
        </w:tc>
        <w:tc>
          <w:tcPr>
            <w:tcW w:w="1401" w:type="dxa"/>
          </w:tcPr>
          <w:p w14:paraId="4A6805AD"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 tijekom godine</w:t>
            </w:r>
          </w:p>
        </w:tc>
      </w:tr>
      <w:tr w:rsidR="001A30DF" w:rsidRPr="00685C34" w14:paraId="1790CBA4" w14:textId="77777777" w:rsidTr="001A30DF">
        <w:trPr>
          <w:trHeight w:val="1043"/>
        </w:trPr>
        <w:tc>
          <w:tcPr>
            <w:tcW w:w="434" w:type="dxa"/>
            <w:tcBorders>
              <w:bottom w:val="single" w:sz="4" w:space="0" w:color="auto"/>
            </w:tcBorders>
          </w:tcPr>
          <w:p w14:paraId="2DFDB597"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2.</w:t>
            </w:r>
          </w:p>
        </w:tc>
        <w:tc>
          <w:tcPr>
            <w:tcW w:w="1525" w:type="dxa"/>
            <w:tcBorders>
              <w:bottom w:val="single" w:sz="4" w:space="0" w:color="auto"/>
            </w:tcBorders>
          </w:tcPr>
          <w:p w14:paraId="792C3699"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Izdavanje Naloga za službeno putovanje</w:t>
            </w:r>
          </w:p>
        </w:tc>
        <w:tc>
          <w:tcPr>
            <w:tcW w:w="1525" w:type="dxa"/>
            <w:tcBorders>
              <w:bottom w:val="single" w:sz="4" w:space="0" w:color="auto"/>
            </w:tcBorders>
          </w:tcPr>
          <w:p w14:paraId="30377622" w14:textId="2F0B4DC0" w:rsidR="001A30DF" w:rsidRPr="00685C34" w:rsidRDefault="00AF5C88" w:rsidP="0065500F">
            <w:pPr>
              <w:spacing w:after="0" w:line="240" w:lineRule="auto"/>
              <w:rPr>
                <w:rFonts w:ascii="Times New Roman" w:hAnsi="Times New Roman" w:cs="Times New Roman"/>
              </w:rPr>
            </w:pPr>
            <w:r w:rsidRPr="00685C34">
              <w:rPr>
                <w:rFonts w:ascii="Times New Roman" w:hAnsi="Times New Roman" w:cs="Times New Roman"/>
              </w:rPr>
              <w:t>Voditelj računovodstva</w:t>
            </w:r>
          </w:p>
        </w:tc>
        <w:tc>
          <w:tcPr>
            <w:tcW w:w="4503" w:type="dxa"/>
            <w:tcBorders>
              <w:bottom w:val="single" w:sz="4" w:space="0" w:color="auto"/>
            </w:tcBorders>
          </w:tcPr>
          <w:p w14:paraId="6E23E807" w14:textId="48DE6E63" w:rsidR="001A30DF" w:rsidRPr="00685C34" w:rsidRDefault="001A30DF" w:rsidP="00B87532">
            <w:pPr>
              <w:spacing w:after="0" w:line="240" w:lineRule="auto"/>
              <w:rPr>
                <w:rFonts w:ascii="Times New Roman" w:hAnsi="Times New Roman" w:cs="Times New Roman"/>
              </w:rPr>
            </w:pPr>
            <w:r w:rsidRPr="00685C34">
              <w:rPr>
                <w:rFonts w:ascii="Times New Roman" w:hAnsi="Times New Roman" w:cs="Times New Roman"/>
              </w:rPr>
              <w:t>-</w:t>
            </w:r>
            <w:r w:rsidR="00B87532" w:rsidRPr="00685C34">
              <w:rPr>
                <w:rFonts w:ascii="Times New Roman" w:hAnsi="Times New Roman" w:cs="Times New Roman"/>
              </w:rPr>
              <w:t>nakon što ravnatelj</w:t>
            </w:r>
            <w:r w:rsidRPr="00685C34">
              <w:rPr>
                <w:rFonts w:ascii="Times New Roman" w:hAnsi="Times New Roman" w:cs="Times New Roman"/>
              </w:rPr>
              <w:t xml:space="preserve"> </w:t>
            </w:r>
            <w:r w:rsidR="00B87532" w:rsidRPr="00685C34">
              <w:rPr>
                <w:rFonts w:ascii="Times New Roman" w:hAnsi="Times New Roman" w:cs="Times New Roman"/>
              </w:rPr>
              <w:t>upiše Nalog u Knjigu naloga voditelj računovodstva izdaje Nalog</w:t>
            </w:r>
          </w:p>
        </w:tc>
        <w:tc>
          <w:tcPr>
            <w:tcW w:w="1401" w:type="dxa"/>
            <w:tcBorders>
              <w:bottom w:val="single" w:sz="4" w:space="0" w:color="auto"/>
            </w:tcBorders>
          </w:tcPr>
          <w:p w14:paraId="728947B4" w14:textId="77777777" w:rsidR="001A30DF" w:rsidRPr="00685C34" w:rsidRDefault="001A30DF" w:rsidP="0065500F">
            <w:pPr>
              <w:spacing w:after="0" w:line="240" w:lineRule="auto"/>
              <w:rPr>
                <w:rFonts w:ascii="Times New Roman" w:hAnsi="Times New Roman" w:cs="Times New Roman"/>
              </w:rPr>
            </w:pPr>
            <w:r w:rsidRPr="00685C34">
              <w:rPr>
                <w:rFonts w:ascii="Times New Roman" w:hAnsi="Times New Roman" w:cs="Times New Roman"/>
              </w:rPr>
              <w:t>-dva dana prije putovanja</w:t>
            </w:r>
          </w:p>
        </w:tc>
      </w:tr>
      <w:tr w:rsidR="001A30DF" w:rsidRPr="00685C34" w14:paraId="1BF3BA27" w14:textId="77777777" w:rsidTr="001A30DF">
        <w:trPr>
          <w:trHeight w:val="2811"/>
        </w:trPr>
        <w:tc>
          <w:tcPr>
            <w:tcW w:w="434" w:type="dxa"/>
            <w:tcBorders>
              <w:top w:val="single" w:sz="4" w:space="0" w:color="auto"/>
              <w:bottom w:val="single" w:sz="4" w:space="0" w:color="auto"/>
            </w:tcBorders>
          </w:tcPr>
          <w:p w14:paraId="28E100D0"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3.</w:t>
            </w:r>
          </w:p>
        </w:tc>
        <w:tc>
          <w:tcPr>
            <w:tcW w:w="1525" w:type="dxa"/>
            <w:tcBorders>
              <w:top w:val="single" w:sz="4" w:space="0" w:color="auto"/>
              <w:bottom w:val="single" w:sz="4" w:space="0" w:color="auto"/>
            </w:tcBorders>
          </w:tcPr>
          <w:p w14:paraId="5AE8E1CF"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Obračun Naloga za službeno putovanje</w:t>
            </w:r>
          </w:p>
        </w:tc>
        <w:tc>
          <w:tcPr>
            <w:tcW w:w="1525" w:type="dxa"/>
            <w:tcBorders>
              <w:top w:val="single" w:sz="4" w:space="0" w:color="auto"/>
              <w:bottom w:val="single" w:sz="4" w:space="0" w:color="auto"/>
            </w:tcBorders>
          </w:tcPr>
          <w:p w14:paraId="332BAF85"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Osoba koje je bila na službenom putu</w:t>
            </w:r>
          </w:p>
          <w:p w14:paraId="2DF95BAE" w14:textId="77777777" w:rsidR="001A30DF" w:rsidRPr="00685C34" w:rsidRDefault="001A30DF" w:rsidP="0065500F">
            <w:pPr>
              <w:rPr>
                <w:rFonts w:ascii="Times New Roman" w:hAnsi="Times New Roman" w:cs="Times New Roman"/>
              </w:rPr>
            </w:pPr>
          </w:p>
          <w:p w14:paraId="523EFE4C" w14:textId="77777777" w:rsidR="001A30DF" w:rsidRPr="00685C34" w:rsidRDefault="001A30DF" w:rsidP="0065500F">
            <w:pPr>
              <w:rPr>
                <w:rFonts w:ascii="Times New Roman" w:hAnsi="Times New Roman" w:cs="Times New Roman"/>
              </w:rPr>
            </w:pPr>
          </w:p>
          <w:p w14:paraId="55AE8C84" w14:textId="77777777" w:rsidR="001A30DF" w:rsidRPr="00685C34" w:rsidRDefault="001A30DF" w:rsidP="0065500F">
            <w:pPr>
              <w:rPr>
                <w:rFonts w:ascii="Times New Roman" w:hAnsi="Times New Roman" w:cs="Times New Roman"/>
              </w:rPr>
            </w:pPr>
          </w:p>
          <w:p w14:paraId="6F4BD537" w14:textId="77777777" w:rsidR="00BA0E33" w:rsidRDefault="00BA0E33" w:rsidP="0065500F">
            <w:pPr>
              <w:rPr>
                <w:rFonts w:ascii="Times New Roman" w:hAnsi="Times New Roman" w:cs="Times New Roman"/>
                <w:color w:val="FF0000"/>
              </w:rPr>
            </w:pPr>
          </w:p>
          <w:p w14:paraId="4B3F92BF" w14:textId="77777777" w:rsidR="00BA0E33" w:rsidRDefault="00BA0E33" w:rsidP="0065500F">
            <w:pPr>
              <w:rPr>
                <w:rFonts w:ascii="Times New Roman" w:hAnsi="Times New Roman" w:cs="Times New Roman"/>
                <w:color w:val="FF0000"/>
              </w:rPr>
            </w:pPr>
          </w:p>
          <w:p w14:paraId="60ED754A" w14:textId="77777777" w:rsidR="00BA0E33" w:rsidRDefault="00BA0E33" w:rsidP="0065500F">
            <w:pPr>
              <w:rPr>
                <w:rFonts w:ascii="Times New Roman" w:hAnsi="Times New Roman" w:cs="Times New Roman"/>
                <w:color w:val="FF0000"/>
              </w:rPr>
            </w:pPr>
          </w:p>
          <w:p w14:paraId="10B971CD" w14:textId="77777777" w:rsidR="00BA0E33" w:rsidRDefault="00BA0E33" w:rsidP="0065500F">
            <w:pPr>
              <w:rPr>
                <w:rFonts w:ascii="Times New Roman" w:hAnsi="Times New Roman" w:cs="Times New Roman"/>
                <w:color w:val="FF0000"/>
              </w:rPr>
            </w:pPr>
          </w:p>
          <w:p w14:paraId="245174CE" w14:textId="23DA96DC" w:rsidR="001A30DF" w:rsidRPr="00685C34" w:rsidRDefault="001A30DF" w:rsidP="0065500F">
            <w:pPr>
              <w:rPr>
                <w:rFonts w:ascii="Times New Roman" w:hAnsi="Times New Roman" w:cs="Times New Roman"/>
              </w:rPr>
            </w:pPr>
            <w:r w:rsidRPr="0024537B">
              <w:rPr>
                <w:rFonts w:ascii="Times New Roman" w:hAnsi="Times New Roman" w:cs="Times New Roman"/>
              </w:rPr>
              <w:t>Likvidator škole-</w:t>
            </w:r>
            <w:r w:rsidR="00F22741" w:rsidRPr="0024537B">
              <w:rPr>
                <w:rFonts w:ascii="Times New Roman" w:hAnsi="Times New Roman" w:cs="Times New Roman"/>
              </w:rPr>
              <w:t xml:space="preserve"> voditelj računovodstva</w:t>
            </w:r>
          </w:p>
        </w:tc>
        <w:tc>
          <w:tcPr>
            <w:tcW w:w="4503" w:type="dxa"/>
            <w:tcBorders>
              <w:top w:val="single" w:sz="4" w:space="0" w:color="auto"/>
              <w:bottom w:val="single" w:sz="4" w:space="0" w:color="auto"/>
            </w:tcBorders>
          </w:tcPr>
          <w:p w14:paraId="785F0B41" w14:textId="77777777" w:rsidR="00685C34" w:rsidRDefault="001A30DF" w:rsidP="0065500F">
            <w:pPr>
              <w:pStyle w:val="Normaliza"/>
              <w:rPr>
                <w:rFonts w:ascii="Times New Roman" w:hAnsi="Times New Roman"/>
              </w:rPr>
            </w:pPr>
            <w:r w:rsidRPr="00685C34">
              <w:rPr>
                <w:rFonts w:ascii="Times New Roman" w:hAnsi="Times New Roman"/>
              </w:rPr>
              <w:t xml:space="preserve">-popunjava dijelove Naloga za službeni put (datum i vrijeme polaska na službeni put, datum i vrijeme dolaska sa službenog puta, početno i završno stanje brojila  ako je koristio osobni automobil)                               </w:t>
            </w:r>
          </w:p>
          <w:p w14:paraId="46448965" w14:textId="03769C83" w:rsidR="00685C34" w:rsidRDefault="001A30DF" w:rsidP="0065500F">
            <w:pPr>
              <w:pStyle w:val="Normaliza"/>
              <w:rPr>
                <w:rFonts w:ascii="Times New Roman" w:hAnsi="Times New Roman"/>
              </w:rPr>
            </w:pPr>
            <w:r w:rsidRPr="00685C34">
              <w:rPr>
                <w:rFonts w:ascii="Times New Roman" w:hAnsi="Times New Roman"/>
              </w:rPr>
              <w:t xml:space="preserve">  -prilaže dokumentaciju potrebnu za obračun troškova putovanja (karte prijevoznika u odlasku i povratku, račun za noćenje, parkirališne karte ako je koristio osobni automobil i dr.)                                                                        -sastavlja pisano izvješće o rezultatima službenog putovanja                        </w:t>
            </w:r>
          </w:p>
          <w:p w14:paraId="63FAB5EF" w14:textId="49FB3C49" w:rsidR="001A30DF" w:rsidRPr="00685C34" w:rsidRDefault="001A30DF" w:rsidP="0065500F">
            <w:pPr>
              <w:pStyle w:val="Normaliza"/>
              <w:rPr>
                <w:rFonts w:ascii="Times New Roman" w:hAnsi="Times New Roman"/>
              </w:rPr>
            </w:pPr>
            <w:r w:rsidRPr="00685C34">
              <w:rPr>
                <w:rFonts w:ascii="Times New Roman" w:hAnsi="Times New Roman"/>
              </w:rPr>
              <w:t xml:space="preserve"> -sve to ovjerava svojim potpisom</w:t>
            </w:r>
          </w:p>
          <w:p w14:paraId="19BEF807" w14:textId="77777777" w:rsidR="00685C34" w:rsidRDefault="001A30DF" w:rsidP="0065500F">
            <w:pPr>
              <w:pStyle w:val="Normaliza"/>
              <w:rPr>
                <w:rFonts w:ascii="Times New Roman" w:hAnsi="Times New Roman"/>
              </w:rPr>
            </w:pPr>
            <w:r w:rsidRPr="00685C34">
              <w:rPr>
                <w:rFonts w:ascii="Times New Roman" w:hAnsi="Times New Roman"/>
              </w:rPr>
              <w:t xml:space="preserve">-obračunava troškove po priloženoj dokumentaciji,                                         </w:t>
            </w:r>
          </w:p>
          <w:p w14:paraId="24228D62" w14:textId="43F4226A" w:rsidR="001A30DF" w:rsidRPr="00685C34" w:rsidRDefault="001A30DF" w:rsidP="0065500F">
            <w:pPr>
              <w:pStyle w:val="Normaliza"/>
              <w:rPr>
                <w:rFonts w:ascii="Times New Roman" w:hAnsi="Times New Roman"/>
              </w:rPr>
            </w:pPr>
            <w:r w:rsidRPr="00685C34">
              <w:rPr>
                <w:rFonts w:ascii="Times New Roman" w:hAnsi="Times New Roman"/>
              </w:rPr>
              <w:t xml:space="preserve"> -potpisuje Nalog na mjestu likvidatora,                                                               -obračunati Nalog daje na potpis ravnatelju</w:t>
            </w:r>
            <w:r w:rsidR="00685C34">
              <w:rPr>
                <w:rFonts w:ascii="Times New Roman" w:hAnsi="Times New Roman"/>
              </w:rPr>
              <w:t>-ici</w:t>
            </w:r>
            <w:r w:rsidRPr="00685C34">
              <w:rPr>
                <w:rFonts w:ascii="Times New Roman" w:hAnsi="Times New Roman"/>
              </w:rPr>
              <w:t xml:space="preserve">,                                                     </w:t>
            </w:r>
          </w:p>
        </w:tc>
        <w:tc>
          <w:tcPr>
            <w:tcW w:w="1401" w:type="dxa"/>
            <w:tcBorders>
              <w:top w:val="single" w:sz="4" w:space="0" w:color="auto"/>
              <w:bottom w:val="single" w:sz="4" w:space="0" w:color="auto"/>
            </w:tcBorders>
          </w:tcPr>
          <w:p w14:paraId="5C96B03B"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-u roku tri dana od povratka sa službenog puta</w:t>
            </w:r>
          </w:p>
        </w:tc>
      </w:tr>
      <w:tr w:rsidR="001A30DF" w:rsidRPr="00685C34" w14:paraId="0D3A2BA4" w14:textId="77777777" w:rsidTr="001A30DF">
        <w:trPr>
          <w:trHeight w:val="739"/>
        </w:trPr>
        <w:tc>
          <w:tcPr>
            <w:tcW w:w="434" w:type="dxa"/>
            <w:tcBorders>
              <w:top w:val="single" w:sz="4" w:space="0" w:color="auto"/>
              <w:bottom w:val="single" w:sz="4" w:space="0" w:color="auto"/>
            </w:tcBorders>
          </w:tcPr>
          <w:p w14:paraId="7039212A"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4.</w:t>
            </w:r>
          </w:p>
        </w:tc>
        <w:tc>
          <w:tcPr>
            <w:tcW w:w="1525" w:type="dxa"/>
            <w:tcBorders>
              <w:top w:val="single" w:sz="4" w:space="0" w:color="auto"/>
              <w:bottom w:val="single" w:sz="4" w:space="0" w:color="auto"/>
            </w:tcBorders>
          </w:tcPr>
          <w:p w14:paraId="5ABA2E89"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Isplata Naloga za službeno putovanje</w:t>
            </w:r>
          </w:p>
        </w:tc>
        <w:tc>
          <w:tcPr>
            <w:tcW w:w="1525" w:type="dxa"/>
            <w:tcBorders>
              <w:top w:val="single" w:sz="4" w:space="0" w:color="auto"/>
              <w:bottom w:val="single" w:sz="4" w:space="0" w:color="auto"/>
            </w:tcBorders>
          </w:tcPr>
          <w:p w14:paraId="3398155D" w14:textId="2314D9DE" w:rsidR="001A30DF" w:rsidRPr="00685C34" w:rsidRDefault="00F22741" w:rsidP="0065500F">
            <w:pPr>
              <w:rPr>
                <w:rFonts w:ascii="Times New Roman" w:hAnsi="Times New Roman" w:cs="Times New Roman"/>
              </w:rPr>
            </w:pPr>
            <w:r w:rsidRPr="00685C34">
              <w:rPr>
                <w:rFonts w:ascii="Times New Roman" w:hAnsi="Times New Roman" w:cs="Times New Roman"/>
              </w:rPr>
              <w:t>Voditelj računovodstva</w:t>
            </w:r>
          </w:p>
        </w:tc>
        <w:tc>
          <w:tcPr>
            <w:tcW w:w="4503" w:type="dxa"/>
            <w:tcBorders>
              <w:top w:val="single" w:sz="4" w:space="0" w:color="auto"/>
              <w:bottom w:val="single" w:sz="4" w:space="0" w:color="auto"/>
            </w:tcBorders>
          </w:tcPr>
          <w:p w14:paraId="4EE72CD1" w14:textId="77777777" w:rsidR="00DD705C" w:rsidRPr="00685C34" w:rsidRDefault="001A30DF" w:rsidP="0065500F">
            <w:pPr>
              <w:spacing w:line="240" w:lineRule="auto"/>
              <w:rPr>
                <w:rFonts w:ascii="Times New Roman" w:hAnsi="Times New Roman" w:cs="Times New Roman"/>
              </w:rPr>
            </w:pPr>
            <w:r w:rsidRPr="00685C34">
              <w:rPr>
                <w:rFonts w:ascii="Times New Roman" w:hAnsi="Times New Roman" w:cs="Times New Roman"/>
              </w:rPr>
              <w:t xml:space="preserve">-provodi formalnu i matematičku kontrolu obračunatog Naloga,                 </w:t>
            </w:r>
          </w:p>
          <w:p w14:paraId="6C785139" w14:textId="1895AD78" w:rsidR="001A30DF" w:rsidRPr="00685C34" w:rsidRDefault="001A30DF" w:rsidP="0065500F">
            <w:pPr>
              <w:spacing w:line="240" w:lineRule="auto"/>
              <w:rPr>
                <w:rFonts w:ascii="Times New Roman" w:hAnsi="Times New Roman" w:cs="Times New Roman"/>
              </w:rPr>
            </w:pPr>
            <w:r w:rsidRPr="00685C34">
              <w:rPr>
                <w:rFonts w:ascii="Times New Roman" w:hAnsi="Times New Roman" w:cs="Times New Roman"/>
              </w:rPr>
              <w:t xml:space="preserve"> -</w:t>
            </w:r>
            <w:r w:rsidR="00DD705C" w:rsidRPr="00685C34">
              <w:rPr>
                <w:rFonts w:ascii="Times New Roman" w:hAnsi="Times New Roman" w:cs="Times New Roman"/>
              </w:rPr>
              <w:t xml:space="preserve"> isplatu vrši na tekući račun zaposlenika</w:t>
            </w:r>
            <w:r w:rsidRPr="00685C34">
              <w:rPr>
                <w:rFonts w:ascii="Times New Roman" w:hAnsi="Times New Roman" w:cs="Times New Roman"/>
              </w:rPr>
              <w:t>,                                                 -evidentira isplatu u računovodstvenom sustavu.</w:t>
            </w:r>
          </w:p>
        </w:tc>
        <w:tc>
          <w:tcPr>
            <w:tcW w:w="1401" w:type="dxa"/>
            <w:tcBorders>
              <w:top w:val="single" w:sz="4" w:space="0" w:color="auto"/>
              <w:bottom w:val="single" w:sz="4" w:space="0" w:color="auto"/>
            </w:tcBorders>
          </w:tcPr>
          <w:p w14:paraId="5ED0D9A3" w14:textId="77777777" w:rsidR="001A30DF" w:rsidRPr="00685C34" w:rsidRDefault="001A30DF" w:rsidP="0065500F">
            <w:pPr>
              <w:rPr>
                <w:rFonts w:ascii="Times New Roman" w:hAnsi="Times New Roman" w:cs="Times New Roman"/>
              </w:rPr>
            </w:pPr>
            <w:r w:rsidRPr="00685C34">
              <w:rPr>
                <w:rFonts w:ascii="Times New Roman" w:hAnsi="Times New Roman" w:cs="Times New Roman"/>
              </w:rPr>
              <w:t>-ovisno o stanju novca na žiro-računu škole</w:t>
            </w:r>
          </w:p>
        </w:tc>
      </w:tr>
    </w:tbl>
    <w:p w14:paraId="2946F4F5" w14:textId="77777777" w:rsidR="001A30DF" w:rsidRPr="006A727A" w:rsidRDefault="001A30DF" w:rsidP="001A30DF">
      <w:pPr>
        <w:jc w:val="center"/>
        <w:rPr>
          <w:rFonts w:ascii="Times New Roman" w:hAnsi="Times New Roman" w:cs="Times New Roman"/>
        </w:rPr>
      </w:pPr>
    </w:p>
    <w:p w14:paraId="756C4C6A" w14:textId="77777777" w:rsidR="00BA0E33" w:rsidRDefault="00BA0E33" w:rsidP="002443B2">
      <w:pPr>
        <w:jc w:val="center"/>
        <w:rPr>
          <w:rFonts w:ascii="Times New Roman" w:hAnsi="Times New Roman" w:cs="Times New Roman"/>
        </w:rPr>
      </w:pPr>
    </w:p>
    <w:p w14:paraId="00C5B8F8" w14:textId="734D47A4" w:rsidR="002443B2" w:rsidRDefault="00BA0E33" w:rsidP="002443B2">
      <w:pPr>
        <w:jc w:val="center"/>
        <w:rPr>
          <w:rFonts w:ascii="Times New Roman" w:hAnsi="Times New Roman" w:cs="Times New Roman"/>
        </w:rPr>
      </w:pPr>
      <w:r>
        <w:rPr>
          <w:rFonts w:ascii="Times New Roman" w:hAnsi="Times New Roman" w:cs="Times New Roman"/>
        </w:rPr>
        <w:t>IV. PRIJELAZNE I ZAVRŠNE ODREDBE</w:t>
      </w:r>
    </w:p>
    <w:p w14:paraId="76C2605A" w14:textId="19F74D9D" w:rsidR="00BA0E33" w:rsidRPr="006A727A" w:rsidRDefault="00BA0E33" w:rsidP="002443B2">
      <w:pPr>
        <w:jc w:val="center"/>
        <w:rPr>
          <w:rFonts w:ascii="Times New Roman" w:hAnsi="Times New Roman" w:cs="Times New Roman"/>
        </w:rPr>
      </w:pPr>
      <w:r>
        <w:rPr>
          <w:rFonts w:ascii="Times New Roman" w:hAnsi="Times New Roman" w:cs="Times New Roman"/>
        </w:rPr>
        <w:t>Članak 14.</w:t>
      </w:r>
    </w:p>
    <w:p w14:paraId="56AA180B" w14:textId="5D8B4ADA" w:rsidR="002443B2" w:rsidRDefault="002443B2" w:rsidP="002443B2">
      <w:pPr>
        <w:rPr>
          <w:rFonts w:ascii="Times New Roman" w:hAnsi="Times New Roman" w:cs="Times New Roman"/>
        </w:rPr>
      </w:pPr>
      <w:r w:rsidRPr="006A727A">
        <w:rPr>
          <w:rFonts w:ascii="Times New Roman" w:hAnsi="Times New Roman" w:cs="Times New Roman"/>
        </w:rPr>
        <w:t>Obrazac prijedloga za nabavu -Prilog 1- čini sastavni dio ove procedure.</w:t>
      </w:r>
    </w:p>
    <w:p w14:paraId="43C37665" w14:textId="44136670" w:rsidR="00E538A5" w:rsidRPr="006A727A" w:rsidRDefault="00E538A5" w:rsidP="002443B2">
      <w:pPr>
        <w:rPr>
          <w:rFonts w:ascii="Times New Roman" w:hAnsi="Times New Roman" w:cs="Times New Roman"/>
        </w:rPr>
      </w:pPr>
      <w:r>
        <w:rPr>
          <w:rFonts w:ascii="Times New Roman" w:hAnsi="Times New Roman" w:cs="Times New Roman"/>
        </w:rPr>
        <w:t>Obrazac zapisnika o primopredaji opreme -Prilog 2 – čini sastavni dio ove procedure.</w:t>
      </w:r>
    </w:p>
    <w:p w14:paraId="0EA0FFD0" w14:textId="3AE52EC9" w:rsidR="002443B2" w:rsidRDefault="002443B2" w:rsidP="003A2F51">
      <w:pPr>
        <w:pStyle w:val="Bezproreda"/>
        <w:jc w:val="both"/>
        <w:rPr>
          <w:rFonts w:ascii="Times New Roman" w:hAnsi="Times New Roman" w:cs="Times New Roman"/>
        </w:rPr>
      </w:pPr>
      <w:r w:rsidRPr="006A727A">
        <w:rPr>
          <w:rFonts w:ascii="Times New Roman" w:hAnsi="Times New Roman" w:cs="Times New Roman"/>
        </w:rPr>
        <w:t xml:space="preserve">Ova procedura </w:t>
      </w:r>
      <w:r w:rsidR="003F3825">
        <w:rPr>
          <w:rFonts w:ascii="Times New Roman" w:hAnsi="Times New Roman" w:cs="Times New Roman"/>
        </w:rPr>
        <w:t xml:space="preserve">stupa na snagu danom </w:t>
      </w:r>
      <w:r w:rsidR="003A2F51" w:rsidRPr="00A06F84">
        <w:rPr>
          <w:rFonts w:ascii="Times New Roman" w:hAnsi="Times New Roman" w:cs="Times New Roman"/>
        </w:rPr>
        <w:t>obj</w:t>
      </w:r>
      <w:r w:rsidR="003F3825">
        <w:rPr>
          <w:rFonts w:ascii="Times New Roman" w:hAnsi="Times New Roman" w:cs="Times New Roman"/>
        </w:rPr>
        <w:t>ave</w:t>
      </w:r>
      <w:r w:rsidR="0098029A">
        <w:rPr>
          <w:rFonts w:ascii="Times New Roman" w:hAnsi="Times New Roman" w:cs="Times New Roman"/>
        </w:rPr>
        <w:t xml:space="preserve"> na oglasnoj ploči i </w:t>
      </w:r>
      <w:r w:rsidR="003A2F51">
        <w:rPr>
          <w:rFonts w:ascii="Times New Roman" w:hAnsi="Times New Roman" w:cs="Times New Roman"/>
        </w:rPr>
        <w:t>web stranici Škole</w:t>
      </w:r>
      <w:r w:rsidR="003A2F51" w:rsidRPr="00A06F84">
        <w:rPr>
          <w:rFonts w:ascii="Times New Roman" w:hAnsi="Times New Roman" w:cs="Times New Roman"/>
        </w:rPr>
        <w:t xml:space="preserve"> (</w:t>
      </w:r>
      <w:hyperlink r:id="rId7" w:history="1">
        <w:r w:rsidR="003A2F51" w:rsidRPr="00736E56">
          <w:rPr>
            <w:color w:val="0000FF"/>
            <w:u w:val="single"/>
          </w:rPr>
          <w:t>http://ss-medicinska-ka.skole.hr/</w:t>
        </w:r>
      </w:hyperlink>
      <w:r w:rsidR="003A2F51" w:rsidRPr="00A06F84">
        <w:rPr>
          <w:rFonts w:ascii="Times New Roman" w:hAnsi="Times New Roman" w:cs="Times New Roman"/>
        </w:rPr>
        <w:t xml:space="preserve">) dana </w:t>
      </w:r>
      <w:r w:rsidR="00736ED1" w:rsidRPr="00736ED1">
        <w:rPr>
          <w:rFonts w:ascii="Times New Roman" w:hAnsi="Times New Roman" w:cs="Times New Roman"/>
        </w:rPr>
        <w:t>28.10.</w:t>
      </w:r>
      <w:r w:rsidR="003A2F51" w:rsidRPr="00736ED1">
        <w:rPr>
          <w:rFonts w:ascii="Times New Roman" w:hAnsi="Times New Roman" w:cs="Times New Roman"/>
        </w:rPr>
        <w:t xml:space="preserve">2019. </w:t>
      </w:r>
      <w:r w:rsidR="003A2F51" w:rsidRPr="00A06F84">
        <w:rPr>
          <w:rFonts w:ascii="Times New Roman" w:hAnsi="Times New Roman" w:cs="Times New Roman"/>
        </w:rPr>
        <w:t>godine.</w:t>
      </w:r>
    </w:p>
    <w:p w14:paraId="5352F584" w14:textId="30A1AF3B" w:rsidR="007913BE" w:rsidRDefault="007913BE" w:rsidP="002443B2">
      <w:pPr>
        <w:rPr>
          <w:rFonts w:ascii="Times New Roman" w:hAnsi="Times New Roman" w:cs="Times New Roman"/>
        </w:rPr>
      </w:pPr>
    </w:p>
    <w:p w14:paraId="480AE71C" w14:textId="09296A16" w:rsidR="007913BE" w:rsidRPr="003F580C" w:rsidRDefault="0005387F" w:rsidP="007913BE">
      <w:pPr>
        <w:pStyle w:val="Bezproreda"/>
        <w:rPr>
          <w:rFonts w:ascii="Times New Roman" w:hAnsi="Times New Roman" w:cs="Times New Roman"/>
          <w:sz w:val="24"/>
          <w:szCs w:val="24"/>
        </w:rPr>
      </w:pPr>
      <w:r>
        <w:rPr>
          <w:rFonts w:ascii="Times New Roman" w:hAnsi="Times New Roman" w:cs="Times New Roman"/>
          <w:sz w:val="24"/>
          <w:szCs w:val="24"/>
        </w:rPr>
        <w:t xml:space="preserve">KLASA: </w:t>
      </w:r>
      <w:r w:rsidR="00736ED1">
        <w:rPr>
          <w:rFonts w:ascii="Times New Roman" w:hAnsi="Times New Roman" w:cs="Times New Roman"/>
          <w:sz w:val="24"/>
          <w:szCs w:val="24"/>
        </w:rPr>
        <w:t>003-05/19-01/12</w:t>
      </w:r>
    </w:p>
    <w:p w14:paraId="65510339" w14:textId="224B4A8B" w:rsidR="007913BE" w:rsidRPr="003F580C" w:rsidRDefault="0005387F" w:rsidP="007913BE">
      <w:pPr>
        <w:pStyle w:val="Bezproreda"/>
        <w:rPr>
          <w:rFonts w:ascii="Times New Roman" w:hAnsi="Times New Roman" w:cs="Times New Roman"/>
          <w:sz w:val="24"/>
          <w:szCs w:val="24"/>
        </w:rPr>
      </w:pPr>
      <w:r>
        <w:rPr>
          <w:rFonts w:ascii="Times New Roman" w:hAnsi="Times New Roman" w:cs="Times New Roman"/>
          <w:sz w:val="24"/>
          <w:szCs w:val="24"/>
        </w:rPr>
        <w:t>URBROJ: 2133-43-19-01</w:t>
      </w:r>
    </w:p>
    <w:p w14:paraId="6FF58AAE" w14:textId="1A2B4602" w:rsidR="007913BE" w:rsidRDefault="0005387F" w:rsidP="007913BE">
      <w:pPr>
        <w:pStyle w:val="Bezproreda"/>
        <w:rPr>
          <w:rFonts w:ascii="Times New Roman" w:hAnsi="Times New Roman" w:cs="Times New Roman"/>
          <w:sz w:val="24"/>
          <w:szCs w:val="24"/>
        </w:rPr>
      </w:pPr>
      <w:r>
        <w:rPr>
          <w:rFonts w:ascii="Times New Roman" w:hAnsi="Times New Roman" w:cs="Times New Roman"/>
          <w:sz w:val="24"/>
          <w:szCs w:val="24"/>
        </w:rPr>
        <w:t>KARLOVAC</w:t>
      </w:r>
      <w:r w:rsidR="007913BE" w:rsidRPr="003F580C">
        <w:rPr>
          <w:rFonts w:ascii="Times New Roman" w:hAnsi="Times New Roman" w:cs="Times New Roman"/>
          <w:sz w:val="24"/>
          <w:szCs w:val="24"/>
        </w:rPr>
        <w:t xml:space="preserve">, </w:t>
      </w:r>
      <w:r w:rsidR="00736ED1">
        <w:rPr>
          <w:rFonts w:ascii="Times New Roman" w:hAnsi="Times New Roman" w:cs="Times New Roman"/>
          <w:sz w:val="24"/>
          <w:szCs w:val="24"/>
        </w:rPr>
        <w:t>28.10.2019.</w:t>
      </w:r>
      <w:r w:rsidR="007913BE">
        <w:rPr>
          <w:rFonts w:ascii="Times New Roman" w:hAnsi="Times New Roman" w:cs="Times New Roman"/>
          <w:sz w:val="24"/>
          <w:szCs w:val="24"/>
        </w:rPr>
        <w:t>godine</w:t>
      </w:r>
    </w:p>
    <w:p w14:paraId="2963B7B8" w14:textId="77777777" w:rsidR="00736ED1" w:rsidRDefault="00736ED1" w:rsidP="007913BE">
      <w:pPr>
        <w:pStyle w:val="Bezproreda"/>
        <w:rPr>
          <w:rFonts w:ascii="Times New Roman" w:hAnsi="Times New Roman" w:cs="Times New Roman"/>
          <w:sz w:val="24"/>
          <w:szCs w:val="24"/>
        </w:rPr>
      </w:pPr>
    </w:p>
    <w:p w14:paraId="45CC41F3" w14:textId="77777777" w:rsidR="007913BE" w:rsidRPr="006A727A" w:rsidRDefault="007913BE" w:rsidP="002443B2">
      <w:pPr>
        <w:rPr>
          <w:rFonts w:ascii="Times New Roman" w:hAnsi="Times New Roman" w:cs="Times New Roman"/>
        </w:rPr>
      </w:pPr>
    </w:p>
    <w:p w14:paraId="0101F031" w14:textId="14D779AE" w:rsidR="00E6267F" w:rsidRPr="006A727A" w:rsidRDefault="00736ED1" w:rsidP="00736ED1">
      <w:pPr>
        <w:jc w:val="right"/>
        <w:rPr>
          <w:rFonts w:ascii="Times New Roman" w:hAnsi="Times New Roman" w:cs="Times New Roman"/>
        </w:rPr>
      </w:pPr>
      <w:r>
        <w:rPr>
          <w:rFonts w:ascii="Times New Roman" w:hAnsi="Times New Roman" w:cs="Times New Roman"/>
        </w:rPr>
        <w:t>Ravnateljica škole:</w:t>
      </w:r>
    </w:p>
    <w:p w14:paraId="08AFC01D" w14:textId="79F7C2D3" w:rsidR="00E6267F" w:rsidRPr="006A727A" w:rsidRDefault="00E6267F" w:rsidP="00E6267F">
      <w:pPr>
        <w:jc w:val="right"/>
        <w:rPr>
          <w:rFonts w:ascii="Times New Roman" w:hAnsi="Times New Roman" w:cs="Times New Roman"/>
        </w:rPr>
      </w:pPr>
      <w:r w:rsidRPr="006A727A">
        <w:rPr>
          <w:rFonts w:ascii="Times New Roman" w:hAnsi="Times New Roman" w:cs="Times New Roman"/>
        </w:rPr>
        <w:t>________</w:t>
      </w:r>
      <w:r w:rsidR="00736ED1">
        <w:rPr>
          <w:rFonts w:ascii="Times New Roman" w:hAnsi="Times New Roman" w:cs="Times New Roman"/>
        </w:rPr>
        <w:t>_______________</w:t>
      </w:r>
    </w:p>
    <w:p w14:paraId="293F551A" w14:textId="1A6FEDDC" w:rsidR="00C50D66" w:rsidRPr="006A727A" w:rsidRDefault="00736ED1" w:rsidP="00C50D66">
      <w:pPr>
        <w:jc w:val="right"/>
        <w:rPr>
          <w:rFonts w:ascii="Times New Roman" w:hAnsi="Times New Roman" w:cs="Times New Roman"/>
        </w:rPr>
      </w:pPr>
      <w:r>
        <w:rPr>
          <w:rFonts w:ascii="Times New Roman" w:hAnsi="Times New Roman" w:cs="Times New Roman"/>
        </w:rPr>
        <w:t xml:space="preserve">Jasminka </w:t>
      </w:r>
      <w:proofErr w:type="spellStart"/>
      <w:r>
        <w:rPr>
          <w:rFonts w:ascii="Times New Roman" w:hAnsi="Times New Roman" w:cs="Times New Roman"/>
        </w:rPr>
        <w:t>Štajcer</w:t>
      </w:r>
      <w:proofErr w:type="spellEnd"/>
      <w:r>
        <w:rPr>
          <w:rFonts w:ascii="Times New Roman" w:hAnsi="Times New Roman" w:cs="Times New Roman"/>
        </w:rPr>
        <w:t xml:space="preserve">, </w:t>
      </w:r>
      <w:proofErr w:type="spellStart"/>
      <w:r>
        <w:rPr>
          <w:rFonts w:ascii="Times New Roman" w:hAnsi="Times New Roman" w:cs="Times New Roman"/>
        </w:rPr>
        <w:t>mag.nov</w:t>
      </w:r>
      <w:proofErr w:type="spellEnd"/>
      <w:r>
        <w:rPr>
          <w:rFonts w:ascii="Times New Roman" w:hAnsi="Times New Roman" w:cs="Times New Roman"/>
        </w:rPr>
        <w:t>.</w:t>
      </w:r>
    </w:p>
    <w:p w14:paraId="305AA2AB" w14:textId="77777777" w:rsidR="006A727A" w:rsidRDefault="006A727A" w:rsidP="00E6267F">
      <w:pPr>
        <w:jc w:val="right"/>
        <w:rPr>
          <w:rFonts w:ascii="Times New Roman" w:hAnsi="Times New Roman" w:cs="Times New Roman"/>
          <w:sz w:val="20"/>
          <w:szCs w:val="20"/>
        </w:rPr>
      </w:pPr>
    </w:p>
    <w:p w14:paraId="6BA5DB65" w14:textId="77777777" w:rsidR="006A727A" w:rsidRDefault="006A727A" w:rsidP="00E6267F">
      <w:pPr>
        <w:jc w:val="right"/>
        <w:rPr>
          <w:rFonts w:ascii="Times New Roman" w:hAnsi="Times New Roman" w:cs="Times New Roman"/>
          <w:sz w:val="20"/>
          <w:szCs w:val="20"/>
        </w:rPr>
      </w:pPr>
    </w:p>
    <w:p w14:paraId="3F694FAF" w14:textId="77777777" w:rsidR="00BA0E33" w:rsidRDefault="00BA0E33" w:rsidP="00E6267F">
      <w:pPr>
        <w:jc w:val="right"/>
        <w:rPr>
          <w:rFonts w:ascii="Times New Roman" w:hAnsi="Times New Roman" w:cs="Times New Roman"/>
          <w:sz w:val="20"/>
          <w:szCs w:val="20"/>
        </w:rPr>
      </w:pPr>
    </w:p>
    <w:p w14:paraId="4622C9A3" w14:textId="77777777" w:rsidR="00BA0E33" w:rsidRDefault="00BA0E33" w:rsidP="00E6267F">
      <w:pPr>
        <w:jc w:val="right"/>
        <w:rPr>
          <w:rFonts w:ascii="Times New Roman" w:hAnsi="Times New Roman" w:cs="Times New Roman"/>
          <w:sz w:val="20"/>
          <w:szCs w:val="20"/>
        </w:rPr>
      </w:pPr>
    </w:p>
    <w:p w14:paraId="3F9E3C9E" w14:textId="77777777" w:rsidR="00BA0E33" w:rsidRDefault="00BA0E33" w:rsidP="00E6267F">
      <w:pPr>
        <w:jc w:val="right"/>
        <w:rPr>
          <w:rFonts w:ascii="Times New Roman" w:hAnsi="Times New Roman" w:cs="Times New Roman"/>
          <w:sz w:val="20"/>
          <w:szCs w:val="20"/>
        </w:rPr>
      </w:pPr>
    </w:p>
    <w:p w14:paraId="34886166" w14:textId="77777777" w:rsidR="00BA0E33" w:rsidRDefault="00BA0E33" w:rsidP="00E6267F">
      <w:pPr>
        <w:jc w:val="right"/>
        <w:rPr>
          <w:rFonts w:ascii="Times New Roman" w:hAnsi="Times New Roman" w:cs="Times New Roman"/>
          <w:sz w:val="20"/>
          <w:szCs w:val="20"/>
        </w:rPr>
      </w:pPr>
    </w:p>
    <w:p w14:paraId="6F0D6463" w14:textId="77777777" w:rsidR="00BA0E33" w:rsidRDefault="00BA0E33" w:rsidP="00E6267F">
      <w:pPr>
        <w:jc w:val="right"/>
        <w:rPr>
          <w:rFonts w:ascii="Times New Roman" w:hAnsi="Times New Roman" w:cs="Times New Roman"/>
          <w:sz w:val="20"/>
          <w:szCs w:val="20"/>
        </w:rPr>
      </w:pPr>
    </w:p>
    <w:p w14:paraId="6FD11E1A" w14:textId="77777777" w:rsidR="00BA0E33" w:rsidRDefault="00BA0E33" w:rsidP="00E6267F">
      <w:pPr>
        <w:jc w:val="right"/>
        <w:rPr>
          <w:rFonts w:ascii="Times New Roman" w:hAnsi="Times New Roman" w:cs="Times New Roman"/>
          <w:sz w:val="20"/>
          <w:szCs w:val="20"/>
        </w:rPr>
      </w:pPr>
    </w:p>
    <w:p w14:paraId="447CBA44" w14:textId="77777777" w:rsidR="00BA0E33" w:rsidRDefault="00BA0E33" w:rsidP="00E6267F">
      <w:pPr>
        <w:jc w:val="right"/>
        <w:rPr>
          <w:rFonts w:ascii="Times New Roman" w:hAnsi="Times New Roman" w:cs="Times New Roman"/>
          <w:sz w:val="20"/>
          <w:szCs w:val="20"/>
        </w:rPr>
      </w:pPr>
    </w:p>
    <w:p w14:paraId="00028F0F" w14:textId="77777777" w:rsidR="00BA0E33" w:rsidRDefault="00BA0E33" w:rsidP="00E6267F">
      <w:pPr>
        <w:jc w:val="right"/>
        <w:rPr>
          <w:rFonts w:ascii="Times New Roman" w:hAnsi="Times New Roman" w:cs="Times New Roman"/>
          <w:sz w:val="20"/>
          <w:szCs w:val="20"/>
        </w:rPr>
      </w:pPr>
    </w:p>
    <w:p w14:paraId="7D36E971" w14:textId="77777777" w:rsidR="00BA0E33" w:rsidRDefault="00BA0E33" w:rsidP="00E6267F">
      <w:pPr>
        <w:jc w:val="right"/>
        <w:rPr>
          <w:rFonts w:ascii="Times New Roman" w:hAnsi="Times New Roman" w:cs="Times New Roman"/>
          <w:sz w:val="20"/>
          <w:szCs w:val="20"/>
        </w:rPr>
      </w:pPr>
    </w:p>
    <w:p w14:paraId="3EA6A0B1" w14:textId="77777777" w:rsidR="00BA0E33" w:rsidRDefault="00BA0E33" w:rsidP="00E6267F">
      <w:pPr>
        <w:jc w:val="right"/>
        <w:rPr>
          <w:rFonts w:ascii="Times New Roman" w:hAnsi="Times New Roman" w:cs="Times New Roman"/>
          <w:sz w:val="20"/>
          <w:szCs w:val="20"/>
        </w:rPr>
      </w:pPr>
    </w:p>
    <w:p w14:paraId="196F8BAE" w14:textId="77777777" w:rsidR="00BA0E33" w:rsidRDefault="00BA0E33" w:rsidP="00E6267F">
      <w:pPr>
        <w:jc w:val="right"/>
        <w:rPr>
          <w:rFonts w:ascii="Times New Roman" w:hAnsi="Times New Roman" w:cs="Times New Roman"/>
          <w:sz w:val="20"/>
          <w:szCs w:val="20"/>
        </w:rPr>
      </w:pPr>
    </w:p>
    <w:p w14:paraId="674E62D5" w14:textId="77777777" w:rsidR="00BA0E33" w:rsidRDefault="00BA0E33" w:rsidP="00E6267F">
      <w:pPr>
        <w:jc w:val="right"/>
        <w:rPr>
          <w:rFonts w:ascii="Times New Roman" w:hAnsi="Times New Roman" w:cs="Times New Roman"/>
          <w:sz w:val="20"/>
          <w:szCs w:val="20"/>
        </w:rPr>
      </w:pPr>
    </w:p>
    <w:p w14:paraId="4532704D" w14:textId="77777777" w:rsidR="00BA0E33" w:rsidRDefault="00BA0E33" w:rsidP="00E6267F">
      <w:pPr>
        <w:jc w:val="right"/>
        <w:rPr>
          <w:rFonts w:ascii="Times New Roman" w:hAnsi="Times New Roman" w:cs="Times New Roman"/>
          <w:sz w:val="20"/>
          <w:szCs w:val="20"/>
        </w:rPr>
      </w:pPr>
    </w:p>
    <w:p w14:paraId="3B0B1B88" w14:textId="77777777" w:rsidR="00BA0E33" w:rsidRDefault="00BA0E33" w:rsidP="00E6267F">
      <w:pPr>
        <w:jc w:val="right"/>
        <w:rPr>
          <w:rFonts w:ascii="Times New Roman" w:hAnsi="Times New Roman" w:cs="Times New Roman"/>
          <w:sz w:val="20"/>
          <w:szCs w:val="20"/>
        </w:rPr>
      </w:pPr>
    </w:p>
    <w:p w14:paraId="65ADB9D6" w14:textId="77777777" w:rsidR="00C50D66" w:rsidRDefault="00C50D66" w:rsidP="00E6267F">
      <w:pPr>
        <w:jc w:val="right"/>
        <w:rPr>
          <w:rFonts w:ascii="Times New Roman" w:hAnsi="Times New Roman" w:cs="Times New Roman"/>
          <w:sz w:val="20"/>
          <w:szCs w:val="20"/>
        </w:rPr>
      </w:pPr>
    </w:p>
    <w:p w14:paraId="61A12625" w14:textId="77777777" w:rsidR="00C71460" w:rsidRDefault="00C71460" w:rsidP="00E6267F">
      <w:pPr>
        <w:jc w:val="right"/>
        <w:rPr>
          <w:rFonts w:ascii="Times New Roman" w:hAnsi="Times New Roman" w:cs="Times New Roman"/>
          <w:sz w:val="20"/>
          <w:szCs w:val="20"/>
        </w:rPr>
      </w:pPr>
      <w:bookmarkStart w:id="0" w:name="_GoBack"/>
      <w:bookmarkEnd w:id="0"/>
    </w:p>
    <w:p w14:paraId="15AC45ED" w14:textId="77777777" w:rsidR="00BA0E33" w:rsidRDefault="00BA0E33" w:rsidP="00677E1C">
      <w:pPr>
        <w:rPr>
          <w:rFonts w:ascii="Times New Roman" w:hAnsi="Times New Roman" w:cs="Times New Roman"/>
          <w:sz w:val="20"/>
          <w:szCs w:val="20"/>
        </w:rPr>
      </w:pPr>
    </w:p>
    <w:p w14:paraId="13919CFB" w14:textId="77777777" w:rsidR="00697198" w:rsidRDefault="00697198" w:rsidP="00697198">
      <w:pPr>
        <w:rPr>
          <w:rFonts w:ascii="Times New Roman" w:hAnsi="Times New Roman" w:cs="Times New Roman"/>
          <w:sz w:val="20"/>
          <w:szCs w:val="20"/>
        </w:rPr>
      </w:pPr>
    </w:p>
    <w:p w14:paraId="00949314" w14:textId="0B1F592D" w:rsidR="00E6267F" w:rsidRPr="006A727A" w:rsidRDefault="00E6267F" w:rsidP="00E6267F">
      <w:pPr>
        <w:jc w:val="right"/>
        <w:rPr>
          <w:rFonts w:ascii="Times New Roman" w:hAnsi="Times New Roman" w:cs="Times New Roman"/>
          <w:sz w:val="20"/>
          <w:szCs w:val="20"/>
        </w:rPr>
      </w:pPr>
      <w:r w:rsidRPr="006A727A">
        <w:rPr>
          <w:rFonts w:ascii="Times New Roman" w:hAnsi="Times New Roman" w:cs="Times New Roman"/>
          <w:sz w:val="20"/>
          <w:szCs w:val="20"/>
        </w:rPr>
        <w:lastRenderedPageBreak/>
        <w:t>Prilog 1</w:t>
      </w:r>
    </w:p>
    <w:p w14:paraId="11EE38D2" w14:textId="03E2F94F" w:rsidR="00E6267F" w:rsidRPr="006A727A" w:rsidRDefault="000A65ED" w:rsidP="00E6267F">
      <w:pPr>
        <w:rPr>
          <w:rFonts w:ascii="Times New Roman" w:hAnsi="Times New Roman" w:cs="Times New Roman"/>
          <w:sz w:val="20"/>
          <w:szCs w:val="20"/>
        </w:rPr>
      </w:pPr>
      <w:r>
        <w:rPr>
          <w:rFonts w:ascii="Times New Roman" w:hAnsi="Times New Roman" w:cs="Times New Roman"/>
          <w:sz w:val="20"/>
          <w:szCs w:val="20"/>
        </w:rPr>
        <w:t>Medicinska škola Karlovac</w:t>
      </w:r>
    </w:p>
    <w:p w14:paraId="3EBC1C98" w14:textId="627BC1FA" w:rsidR="00E6267F" w:rsidRPr="006A727A" w:rsidRDefault="000A65ED" w:rsidP="00E6267F">
      <w:pPr>
        <w:rPr>
          <w:rFonts w:ascii="Times New Roman" w:hAnsi="Times New Roman" w:cs="Times New Roman"/>
          <w:sz w:val="20"/>
          <w:szCs w:val="20"/>
        </w:rPr>
      </w:pPr>
      <w:proofErr w:type="spellStart"/>
      <w:r>
        <w:rPr>
          <w:rFonts w:ascii="Times New Roman" w:hAnsi="Times New Roman" w:cs="Times New Roman"/>
          <w:sz w:val="20"/>
          <w:szCs w:val="20"/>
        </w:rPr>
        <w:t>Dr.A.Štampara</w:t>
      </w:r>
      <w:proofErr w:type="spellEnd"/>
      <w:r>
        <w:rPr>
          <w:rFonts w:ascii="Times New Roman" w:hAnsi="Times New Roman" w:cs="Times New Roman"/>
          <w:sz w:val="20"/>
          <w:szCs w:val="20"/>
        </w:rPr>
        <w:t xml:space="preserve"> 5, 47 000 Karlovac</w:t>
      </w:r>
    </w:p>
    <w:p w14:paraId="691D22D7" w14:textId="1DCE930F" w:rsidR="00E6267F" w:rsidRPr="006A727A" w:rsidRDefault="00E6267F" w:rsidP="00E6267F">
      <w:pPr>
        <w:rPr>
          <w:rFonts w:ascii="Times New Roman" w:hAnsi="Times New Roman" w:cs="Times New Roman"/>
          <w:sz w:val="20"/>
          <w:szCs w:val="20"/>
        </w:rPr>
      </w:pPr>
    </w:p>
    <w:p w14:paraId="18EC7115" w14:textId="025E2156" w:rsidR="00E6267F" w:rsidRPr="006A727A" w:rsidRDefault="00E6267F" w:rsidP="00E6267F">
      <w:pPr>
        <w:jc w:val="center"/>
        <w:rPr>
          <w:rFonts w:ascii="Times New Roman" w:hAnsi="Times New Roman" w:cs="Times New Roman"/>
          <w:sz w:val="20"/>
          <w:szCs w:val="20"/>
        </w:rPr>
      </w:pPr>
      <w:r w:rsidRPr="006A727A">
        <w:rPr>
          <w:rFonts w:ascii="Times New Roman" w:hAnsi="Times New Roman" w:cs="Times New Roman"/>
          <w:sz w:val="20"/>
          <w:szCs w:val="20"/>
        </w:rPr>
        <w:t>ZAHTJEV ZA NABAVU</w:t>
      </w:r>
    </w:p>
    <w:p w14:paraId="72117EC2" w14:textId="0E7796EB" w:rsidR="00E6267F" w:rsidRPr="006A727A" w:rsidRDefault="00E6267F" w:rsidP="00BA0E33">
      <w:pPr>
        <w:jc w:val="center"/>
        <w:rPr>
          <w:rFonts w:ascii="Times New Roman" w:hAnsi="Times New Roman" w:cs="Times New Roman"/>
          <w:sz w:val="20"/>
          <w:szCs w:val="20"/>
        </w:rPr>
      </w:pPr>
      <w:r w:rsidRPr="006A727A">
        <w:rPr>
          <w:rFonts w:ascii="Times New Roman" w:hAnsi="Times New Roman" w:cs="Times New Roman"/>
          <w:sz w:val="20"/>
          <w:szCs w:val="20"/>
        </w:rPr>
        <w:t>Radova/roba/usluga</w:t>
      </w:r>
    </w:p>
    <w:p w14:paraId="3413FA94" w14:textId="1DBB2A48"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Datum: ___________________</w:t>
      </w:r>
    </w:p>
    <w:p w14:paraId="5DB4937D" w14:textId="2AFEA5B4" w:rsidR="002443B2" w:rsidRPr="006A727A" w:rsidRDefault="00E6267F" w:rsidP="002443B2">
      <w:pPr>
        <w:rPr>
          <w:rFonts w:ascii="Times New Roman" w:hAnsi="Times New Roman" w:cs="Times New Roman"/>
          <w:sz w:val="20"/>
          <w:szCs w:val="20"/>
        </w:rPr>
      </w:pPr>
      <w:r w:rsidRPr="006A727A">
        <w:rPr>
          <w:rFonts w:ascii="Times New Roman" w:hAnsi="Times New Roman" w:cs="Times New Roman"/>
          <w:sz w:val="20"/>
          <w:szCs w:val="20"/>
        </w:rPr>
        <w:t>Zatražio/la:</w:t>
      </w:r>
    </w:p>
    <w:p w14:paraId="0627A18B" w14:textId="2C4C2236" w:rsidR="00E6267F" w:rsidRPr="006A727A" w:rsidRDefault="00E6267F" w:rsidP="002443B2">
      <w:pPr>
        <w:rPr>
          <w:rFonts w:ascii="Times New Roman" w:hAnsi="Times New Roman" w:cs="Times New Roman"/>
          <w:sz w:val="20"/>
          <w:szCs w:val="20"/>
        </w:rPr>
      </w:pPr>
      <w:r w:rsidRPr="006A727A">
        <w:rPr>
          <w:rFonts w:ascii="Times New Roman" w:hAnsi="Times New Roman" w:cs="Times New Roman"/>
          <w:sz w:val="20"/>
          <w:szCs w:val="20"/>
        </w:rPr>
        <w:t>Ime i prezime: ___________________________________</w:t>
      </w:r>
    </w:p>
    <w:p w14:paraId="0EC9F34B" w14:textId="5E4954BD" w:rsidR="00E6267F" w:rsidRPr="006A727A" w:rsidRDefault="00E6267F" w:rsidP="00E6267F">
      <w:pPr>
        <w:pStyle w:val="Odlomakpopisa"/>
        <w:rPr>
          <w:rFonts w:ascii="Times New Roman" w:hAnsi="Times New Roman" w:cs="Times New Roman"/>
          <w:sz w:val="20"/>
          <w:szCs w:val="20"/>
        </w:rPr>
      </w:pPr>
      <w:r w:rsidRPr="006A727A">
        <w:rPr>
          <w:rFonts w:ascii="Times New Roman" w:hAnsi="Times New Roman" w:cs="Times New Roman"/>
          <w:sz w:val="20"/>
          <w:szCs w:val="20"/>
        </w:rPr>
        <w:t>Radno mjesto: _________________________________</w:t>
      </w:r>
    </w:p>
    <w:p w14:paraId="3E44BCCA" w14:textId="1F07AE48" w:rsidR="00E6267F" w:rsidRPr="006A727A" w:rsidRDefault="00E6267F" w:rsidP="00E6267F">
      <w:pPr>
        <w:rPr>
          <w:rFonts w:ascii="Times New Roman" w:hAnsi="Times New Roman" w:cs="Times New Roman"/>
          <w:sz w:val="20"/>
          <w:szCs w:val="20"/>
        </w:rPr>
      </w:pPr>
    </w:p>
    <w:tbl>
      <w:tblPr>
        <w:tblStyle w:val="Reetkatablice"/>
        <w:tblW w:w="9371" w:type="dxa"/>
        <w:tblLook w:val="04A0" w:firstRow="1" w:lastRow="0" w:firstColumn="1" w:lastColumn="0" w:noHBand="0" w:noVBand="1"/>
      </w:tblPr>
      <w:tblGrid>
        <w:gridCol w:w="874"/>
        <w:gridCol w:w="2873"/>
        <w:gridCol w:w="1874"/>
        <w:gridCol w:w="1875"/>
        <w:gridCol w:w="1875"/>
      </w:tblGrid>
      <w:tr w:rsidR="00E6267F" w:rsidRPr="006A727A" w14:paraId="2A308C40" w14:textId="77777777" w:rsidTr="00BA0E33">
        <w:trPr>
          <w:trHeight w:val="656"/>
        </w:trPr>
        <w:tc>
          <w:tcPr>
            <w:tcW w:w="874" w:type="dxa"/>
          </w:tcPr>
          <w:p w14:paraId="0E66B427" w14:textId="1EEE9D61"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R.Br.</w:t>
            </w:r>
          </w:p>
        </w:tc>
        <w:tc>
          <w:tcPr>
            <w:tcW w:w="2873" w:type="dxa"/>
          </w:tcPr>
          <w:p w14:paraId="1519F005" w14:textId="11D23DA2" w:rsidR="00E6267F" w:rsidRPr="006A727A" w:rsidRDefault="00E6267F" w:rsidP="00E6267F">
            <w:pPr>
              <w:jc w:val="center"/>
              <w:rPr>
                <w:rFonts w:ascii="Times New Roman" w:hAnsi="Times New Roman" w:cs="Times New Roman"/>
                <w:sz w:val="20"/>
                <w:szCs w:val="20"/>
              </w:rPr>
            </w:pPr>
            <w:r w:rsidRPr="006A727A">
              <w:rPr>
                <w:rFonts w:ascii="Times New Roman" w:hAnsi="Times New Roman" w:cs="Times New Roman"/>
                <w:sz w:val="20"/>
                <w:szCs w:val="20"/>
              </w:rPr>
              <w:t>OPIS</w:t>
            </w:r>
          </w:p>
        </w:tc>
        <w:tc>
          <w:tcPr>
            <w:tcW w:w="1874" w:type="dxa"/>
          </w:tcPr>
          <w:p w14:paraId="1F19BDF8" w14:textId="7A61E975"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Jed. mjere</w:t>
            </w:r>
          </w:p>
        </w:tc>
        <w:tc>
          <w:tcPr>
            <w:tcW w:w="1875" w:type="dxa"/>
          </w:tcPr>
          <w:p w14:paraId="399997E1" w14:textId="1966CB96"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Količina</w:t>
            </w:r>
          </w:p>
        </w:tc>
        <w:tc>
          <w:tcPr>
            <w:tcW w:w="1875" w:type="dxa"/>
          </w:tcPr>
          <w:p w14:paraId="546462D6" w14:textId="39914D74"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Okvirna cijena</w:t>
            </w:r>
          </w:p>
        </w:tc>
      </w:tr>
      <w:tr w:rsidR="00E6267F" w:rsidRPr="006A727A" w14:paraId="23B8F18C" w14:textId="77777777" w:rsidTr="00BA0E33">
        <w:trPr>
          <w:trHeight w:val="656"/>
        </w:trPr>
        <w:tc>
          <w:tcPr>
            <w:tcW w:w="874" w:type="dxa"/>
          </w:tcPr>
          <w:p w14:paraId="23814B4B" w14:textId="333D771F"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1.</w:t>
            </w:r>
          </w:p>
        </w:tc>
        <w:tc>
          <w:tcPr>
            <w:tcW w:w="2873" w:type="dxa"/>
          </w:tcPr>
          <w:p w14:paraId="32324022" w14:textId="77777777" w:rsidR="00E6267F" w:rsidRPr="006A727A" w:rsidRDefault="00E6267F" w:rsidP="00E6267F">
            <w:pPr>
              <w:rPr>
                <w:rFonts w:ascii="Times New Roman" w:hAnsi="Times New Roman" w:cs="Times New Roman"/>
                <w:sz w:val="20"/>
                <w:szCs w:val="20"/>
              </w:rPr>
            </w:pPr>
          </w:p>
        </w:tc>
        <w:tc>
          <w:tcPr>
            <w:tcW w:w="1874" w:type="dxa"/>
          </w:tcPr>
          <w:p w14:paraId="4CD3218E" w14:textId="77777777" w:rsidR="00E6267F" w:rsidRPr="006A727A" w:rsidRDefault="00E6267F" w:rsidP="00E6267F">
            <w:pPr>
              <w:rPr>
                <w:rFonts w:ascii="Times New Roman" w:hAnsi="Times New Roman" w:cs="Times New Roman"/>
                <w:sz w:val="20"/>
                <w:szCs w:val="20"/>
              </w:rPr>
            </w:pPr>
          </w:p>
        </w:tc>
        <w:tc>
          <w:tcPr>
            <w:tcW w:w="1875" w:type="dxa"/>
          </w:tcPr>
          <w:p w14:paraId="5ABB302F" w14:textId="77777777" w:rsidR="00E6267F" w:rsidRPr="006A727A" w:rsidRDefault="00E6267F" w:rsidP="00E6267F">
            <w:pPr>
              <w:rPr>
                <w:rFonts w:ascii="Times New Roman" w:hAnsi="Times New Roman" w:cs="Times New Roman"/>
                <w:sz w:val="20"/>
                <w:szCs w:val="20"/>
              </w:rPr>
            </w:pPr>
          </w:p>
        </w:tc>
        <w:tc>
          <w:tcPr>
            <w:tcW w:w="1875" w:type="dxa"/>
          </w:tcPr>
          <w:p w14:paraId="5A344E9E" w14:textId="77777777" w:rsidR="00E6267F" w:rsidRPr="006A727A" w:rsidRDefault="00E6267F" w:rsidP="00E6267F">
            <w:pPr>
              <w:rPr>
                <w:rFonts w:ascii="Times New Roman" w:hAnsi="Times New Roman" w:cs="Times New Roman"/>
                <w:sz w:val="20"/>
                <w:szCs w:val="20"/>
              </w:rPr>
            </w:pPr>
          </w:p>
        </w:tc>
      </w:tr>
      <w:tr w:rsidR="00E6267F" w:rsidRPr="006A727A" w14:paraId="344A9D10" w14:textId="77777777" w:rsidTr="00BA0E33">
        <w:trPr>
          <w:trHeight w:val="685"/>
        </w:trPr>
        <w:tc>
          <w:tcPr>
            <w:tcW w:w="874" w:type="dxa"/>
          </w:tcPr>
          <w:p w14:paraId="09173BCA" w14:textId="6D12F83F"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2.</w:t>
            </w:r>
          </w:p>
        </w:tc>
        <w:tc>
          <w:tcPr>
            <w:tcW w:w="2873" w:type="dxa"/>
          </w:tcPr>
          <w:p w14:paraId="5B5D6323" w14:textId="77777777" w:rsidR="00E6267F" w:rsidRPr="006A727A" w:rsidRDefault="00E6267F" w:rsidP="00E6267F">
            <w:pPr>
              <w:rPr>
                <w:rFonts w:ascii="Times New Roman" w:hAnsi="Times New Roman" w:cs="Times New Roman"/>
                <w:sz w:val="20"/>
                <w:szCs w:val="20"/>
              </w:rPr>
            </w:pPr>
          </w:p>
        </w:tc>
        <w:tc>
          <w:tcPr>
            <w:tcW w:w="1874" w:type="dxa"/>
          </w:tcPr>
          <w:p w14:paraId="28B11CBE" w14:textId="77777777" w:rsidR="00E6267F" w:rsidRPr="006A727A" w:rsidRDefault="00E6267F" w:rsidP="00E6267F">
            <w:pPr>
              <w:rPr>
                <w:rFonts w:ascii="Times New Roman" w:hAnsi="Times New Roman" w:cs="Times New Roman"/>
                <w:sz w:val="20"/>
                <w:szCs w:val="20"/>
              </w:rPr>
            </w:pPr>
          </w:p>
        </w:tc>
        <w:tc>
          <w:tcPr>
            <w:tcW w:w="1875" w:type="dxa"/>
          </w:tcPr>
          <w:p w14:paraId="2DA8757F" w14:textId="77777777" w:rsidR="00E6267F" w:rsidRPr="006A727A" w:rsidRDefault="00E6267F" w:rsidP="00E6267F">
            <w:pPr>
              <w:rPr>
                <w:rFonts w:ascii="Times New Roman" w:hAnsi="Times New Roman" w:cs="Times New Roman"/>
                <w:sz w:val="20"/>
                <w:szCs w:val="20"/>
              </w:rPr>
            </w:pPr>
          </w:p>
        </w:tc>
        <w:tc>
          <w:tcPr>
            <w:tcW w:w="1875" w:type="dxa"/>
          </w:tcPr>
          <w:p w14:paraId="32B06620" w14:textId="77777777" w:rsidR="00E6267F" w:rsidRPr="006A727A" w:rsidRDefault="00E6267F" w:rsidP="00E6267F">
            <w:pPr>
              <w:rPr>
                <w:rFonts w:ascii="Times New Roman" w:hAnsi="Times New Roman" w:cs="Times New Roman"/>
                <w:sz w:val="20"/>
                <w:szCs w:val="20"/>
              </w:rPr>
            </w:pPr>
          </w:p>
        </w:tc>
      </w:tr>
      <w:tr w:rsidR="00E6267F" w:rsidRPr="006A727A" w14:paraId="36CC3A93" w14:textId="77777777" w:rsidTr="00BA0E33">
        <w:trPr>
          <w:trHeight w:val="656"/>
        </w:trPr>
        <w:tc>
          <w:tcPr>
            <w:tcW w:w="874" w:type="dxa"/>
          </w:tcPr>
          <w:p w14:paraId="2D783492" w14:textId="716D8662"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3.</w:t>
            </w:r>
          </w:p>
        </w:tc>
        <w:tc>
          <w:tcPr>
            <w:tcW w:w="2873" w:type="dxa"/>
          </w:tcPr>
          <w:p w14:paraId="7785A2FF" w14:textId="77777777" w:rsidR="00E6267F" w:rsidRPr="006A727A" w:rsidRDefault="00E6267F" w:rsidP="00E6267F">
            <w:pPr>
              <w:rPr>
                <w:rFonts w:ascii="Times New Roman" w:hAnsi="Times New Roman" w:cs="Times New Roman"/>
                <w:sz w:val="20"/>
                <w:szCs w:val="20"/>
              </w:rPr>
            </w:pPr>
          </w:p>
        </w:tc>
        <w:tc>
          <w:tcPr>
            <w:tcW w:w="1874" w:type="dxa"/>
          </w:tcPr>
          <w:p w14:paraId="5CCB084C" w14:textId="77777777" w:rsidR="00E6267F" w:rsidRPr="006A727A" w:rsidRDefault="00E6267F" w:rsidP="00E6267F">
            <w:pPr>
              <w:rPr>
                <w:rFonts w:ascii="Times New Roman" w:hAnsi="Times New Roman" w:cs="Times New Roman"/>
                <w:sz w:val="20"/>
                <w:szCs w:val="20"/>
              </w:rPr>
            </w:pPr>
          </w:p>
        </w:tc>
        <w:tc>
          <w:tcPr>
            <w:tcW w:w="1875" w:type="dxa"/>
          </w:tcPr>
          <w:p w14:paraId="740A2898" w14:textId="77777777" w:rsidR="00E6267F" w:rsidRPr="006A727A" w:rsidRDefault="00E6267F" w:rsidP="00E6267F">
            <w:pPr>
              <w:rPr>
                <w:rFonts w:ascii="Times New Roman" w:hAnsi="Times New Roman" w:cs="Times New Roman"/>
                <w:sz w:val="20"/>
                <w:szCs w:val="20"/>
              </w:rPr>
            </w:pPr>
          </w:p>
        </w:tc>
        <w:tc>
          <w:tcPr>
            <w:tcW w:w="1875" w:type="dxa"/>
          </w:tcPr>
          <w:p w14:paraId="44C43904" w14:textId="77777777" w:rsidR="00E6267F" w:rsidRPr="006A727A" w:rsidRDefault="00E6267F" w:rsidP="00E6267F">
            <w:pPr>
              <w:rPr>
                <w:rFonts w:ascii="Times New Roman" w:hAnsi="Times New Roman" w:cs="Times New Roman"/>
                <w:sz w:val="20"/>
                <w:szCs w:val="20"/>
              </w:rPr>
            </w:pPr>
          </w:p>
        </w:tc>
      </w:tr>
      <w:tr w:rsidR="00E6267F" w:rsidRPr="006A727A" w14:paraId="693E0D41" w14:textId="77777777" w:rsidTr="00BA0E33">
        <w:trPr>
          <w:trHeight w:val="656"/>
        </w:trPr>
        <w:tc>
          <w:tcPr>
            <w:tcW w:w="874" w:type="dxa"/>
          </w:tcPr>
          <w:p w14:paraId="53EFF75D" w14:textId="7185C32B"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4.</w:t>
            </w:r>
          </w:p>
        </w:tc>
        <w:tc>
          <w:tcPr>
            <w:tcW w:w="2873" w:type="dxa"/>
          </w:tcPr>
          <w:p w14:paraId="37F17C15" w14:textId="77777777" w:rsidR="00E6267F" w:rsidRPr="006A727A" w:rsidRDefault="00E6267F" w:rsidP="00E6267F">
            <w:pPr>
              <w:rPr>
                <w:rFonts w:ascii="Times New Roman" w:hAnsi="Times New Roman" w:cs="Times New Roman"/>
                <w:sz w:val="20"/>
                <w:szCs w:val="20"/>
              </w:rPr>
            </w:pPr>
          </w:p>
        </w:tc>
        <w:tc>
          <w:tcPr>
            <w:tcW w:w="1874" w:type="dxa"/>
          </w:tcPr>
          <w:p w14:paraId="46320E8A" w14:textId="77777777" w:rsidR="00E6267F" w:rsidRPr="006A727A" w:rsidRDefault="00E6267F" w:rsidP="00E6267F">
            <w:pPr>
              <w:rPr>
                <w:rFonts w:ascii="Times New Roman" w:hAnsi="Times New Roman" w:cs="Times New Roman"/>
                <w:sz w:val="20"/>
                <w:szCs w:val="20"/>
              </w:rPr>
            </w:pPr>
          </w:p>
        </w:tc>
        <w:tc>
          <w:tcPr>
            <w:tcW w:w="1875" w:type="dxa"/>
          </w:tcPr>
          <w:p w14:paraId="0964A6F8" w14:textId="77777777" w:rsidR="00E6267F" w:rsidRPr="006A727A" w:rsidRDefault="00E6267F" w:rsidP="00E6267F">
            <w:pPr>
              <w:rPr>
                <w:rFonts w:ascii="Times New Roman" w:hAnsi="Times New Roman" w:cs="Times New Roman"/>
                <w:sz w:val="20"/>
                <w:szCs w:val="20"/>
              </w:rPr>
            </w:pPr>
          </w:p>
        </w:tc>
        <w:tc>
          <w:tcPr>
            <w:tcW w:w="1875" w:type="dxa"/>
          </w:tcPr>
          <w:p w14:paraId="75661B9B" w14:textId="77777777" w:rsidR="00E6267F" w:rsidRPr="006A727A" w:rsidRDefault="00E6267F" w:rsidP="00E6267F">
            <w:pPr>
              <w:rPr>
                <w:rFonts w:ascii="Times New Roman" w:hAnsi="Times New Roman" w:cs="Times New Roman"/>
                <w:sz w:val="20"/>
                <w:szCs w:val="20"/>
              </w:rPr>
            </w:pPr>
          </w:p>
        </w:tc>
      </w:tr>
      <w:tr w:rsidR="00E6267F" w:rsidRPr="006A727A" w14:paraId="70659A8E" w14:textId="77777777" w:rsidTr="00BA0E33">
        <w:trPr>
          <w:trHeight w:val="656"/>
        </w:trPr>
        <w:tc>
          <w:tcPr>
            <w:tcW w:w="874" w:type="dxa"/>
          </w:tcPr>
          <w:p w14:paraId="0C8F71E0" w14:textId="330B4378"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5.</w:t>
            </w:r>
          </w:p>
        </w:tc>
        <w:tc>
          <w:tcPr>
            <w:tcW w:w="2873" w:type="dxa"/>
          </w:tcPr>
          <w:p w14:paraId="76104A21" w14:textId="77777777" w:rsidR="00E6267F" w:rsidRPr="006A727A" w:rsidRDefault="00E6267F" w:rsidP="00E6267F">
            <w:pPr>
              <w:rPr>
                <w:rFonts w:ascii="Times New Roman" w:hAnsi="Times New Roman" w:cs="Times New Roman"/>
                <w:sz w:val="20"/>
                <w:szCs w:val="20"/>
              </w:rPr>
            </w:pPr>
          </w:p>
        </w:tc>
        <w:tc>
          <w:tcPr>
            <w:tcW w:w="1874" w:type="dxa"/>
          </w:tcPr>
          <w:p w14:paraId="69F8D72F" w14:textId="77777777" w:rsidR="00E6267F" w:rsidRPr="006A727A" w:rsidRDefault="00E6267F" w:rsidP="00E6267F">
            <w:pPr>
              <w:rPr>
                <w:rFonts w:ascii="Times New Roman" w:hAnsi="Times New Roman" w:cs="Times New Roman"/>
                <w:sz w:val="20"/>
                <w:szCs w:val="20"/>
              </w:rPr>
            </w:pPr>
          </w:p>
        </w:tc>
        <w:tc>
          <w:tcPr>
            <w:tcW w:w="1875" w:type="dxa"/>
          </w:tcPr>
          <w:p w14:paraId="0A642861" w14:textId="77777777" w:rsidR="00E6267F" w:rsidRPr="006A727A" w:rsidRDefault="00E6267F" w:rsidP="00E6267F">
            <w:pPr>
              <w:rPr>
                <w:rFonts w:ascii="Times New Roman" w:hAnsi="Times New Roman" w:cs="Times New Roman"/>
                <w:sz w:val="20"/>
                <w:szCs w:val="20"/>
              </w:rPr>
            </w:pPr>
          </w:p>
        </w:tc>
        <w:tc>
          <w:tcPr>
            <w:tcW w:w="1875" w:type="dxa"/>
          </w:tcPr>
          <w:p w14:paraId="3F6DBFD8" w14:textId="77777777" w:rsidR="00E6267F" w:rsidRPr="006A727A" w:rsidRDefault="00E6267F" w:rsidP="00E6267F">
            <w:pPr>
              <w:rPr>
                <w:rFonts w:ascii="Times New Roman" w:hAnsi="Times New Roman" w:cs="Times New Roman"/>
                <w:sz w:val="20"/>
                <w:szCs w:val="20"/>
              </w:rPr>
            </w:pPr>
          </w:p>
        </w:tc>
      </w:tr>
      <w:tr w:rsidR="00E6267F" w:rsidRPr="006A727A" w14:paraId="092DC15D" w14:textId="77777777" w:rsidTr="00BA0E33">
        <w:trPr>
          <w:trHeight w:val="685"/>
        </w:trPr>
        <w:tc>
          <w:tcPr>
            <w:tcW w:w="874" w:type="dxa"/>
          </w:tcPr>
          <w:p w14:paraId="04E738AB" w14:textId="6743B244"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6.</w:t>
            </w:r>
          </w:p>
        </w:tc>
        <w:tc>
          <w:tcPr>
            <w:tcW w:w="2873" w:type="dxa"/>
          </w:tcPr>
          <w:p w14:paraId="3575ADFF" w14:textId="77777777" w:rsidR="00E6267F" w:rsidRPr="006A727A" w:rsidRDefault="00E6267F" w:rsidP="00E6267F">
            <w:pPr>
              <w:rPr>
                <w:rFonts w:ascii="Times New Roman" w:hAnsi="Times New Roman" w:cs="Times New Roman"/>
                <w:sz w:val="20"/>
                <w:szCs w:val="20"/>
              </w:rPr>
            </w:pPr>
          </w:p>
        </w:tc>
        <w:tc>
          <w:tcPr>
            <w:tcW w:w="1874" w:type="dxa"/>
          </w:tcPr>
          <w:p w14:paraId="7EA0DA1D" w14:textId="77777777" w:rsidR="00E6267F" w:rsidRPr="006A727A" w:rsidRDefault="00E6267F" w:rsidP="00E6267F">
            <w:pPr>
              <w:rPr>
                <w:rFonts w:ascii="Times New Roman" w:hAnsi="Times New Roman" w:cs="Times New Roman"/>
                <w:sz w:val="20"/>
                <w:szCs w:val="20"/>
              </w:rPr>
            </w:pPr>
          </w:p>
        </w:tc>
        <w:tc>
          <w:tcPr>
            <w:tcW w:w="1875" w:type="dxa"/>
          </w:tcPr>
          <w:p w14:paraId="7BDC7980" w14:textId="77777777" w:rsidR="00E6267F" w:rsidRPr="006A727A" w:rsidRDefault="00E6267F" w:rsidP="00E6267F">
            <w:pPr>
              <w:rPr>
                <w:rFonts w:ascii="Times New Roman" w:hAnsi="Times New Roman" w:cs="Times New Roman"/>
                <w:sz w:val="20"/>
                <w:szCs w:val="20"/>
              </w:rPr>
            </w:pPr>
          </w:p>
        </w:tc>
        <w:tc>
          <w:tcPr>
            <w:tcW w:w="1875" w:type="dxa"/>
          </w:tcPr>
          <w:p w14:paraId="542E2427" w14:textId="77777777" w:rsidR="00E6267F" w:rsidRPr="006A727A" w:rsidRDefault="00E6267F" w:rsidP="00E6267F">
            <w:pPr>
              <w:rPr>
                <w:rFonts w:ascii="Times New Roman" w:hAnsi="Times New Roman" w:cs="Times New Roman"/>
                <w:sz w:val="20"/>
                <w:szCs w:val="20"/>
              </w:rPr>
            </w:pPr>
          </w:p>
        </w:tc>
      </w:tr>
    </w:tbl>
    <w:p w14:paraId="04B5C6AB" w14:textId="58ED6F98" w:rsidR="00E6267F" w:rsidRPr="006A727A" w:rsidRDefault="00E6267F" w:rsidP="00E6267F">
      <w:pPr>
        <w:rPr>
          <w:rFonts w:ascii="Times New Roman" w:hAnsi="Times New Roman" w:cs="Times New Roman"/>
          <w:sz w:val="20"/>
          <w:szCs w:val="20"/>
        </w:rPr>
      </w:pPr>
    </w:p>
    <w:p w14:paraId="27DF0285" w14:textId="5F84D548"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Obrazloženje zahtijeva: _______________________________________________________________</w:t>
      </w:r>
    </w:p>
    <w:p w14:paraId="05F70E97" w14:textId="1CE5803A"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__________________________________________________________________________________</w:t>
      </w:r>
      <w:r w:rsidR="00BA0E33">
        <w:rPr>
          <w:rFonts w:ascii="Times New Roman" w:hAnsi="Times New Roman" w:cs="Times New Roman"/>
          <w:sz w:val="20"/>
          <w:szCs w:val="20"/>
        </w:rPr>
        <w:t>_</w:t>
      </w:r>
    </w:p>
    <w:p w14:paraId="68DA32AF" w14:textId="2B74F628"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_________________________________________________________________________________</w:t>
      </w:r>
      <w:r w:rsidR="00BA0E33">
        <w:rPr>
          <w:rFonts w:ascii="Times New Roman" w:hAnsi="Times New Roman" w:cs="Times New Roman"/>
          <w:sz w:val="20"/>
          <w:szCs w:val="20"/>
        </w:rPr>
        <w:t>__</w:t>
      </w:r>
    </w:p>
    <w:p w14:paraId="4F3413F8" w14:textId="6A664913"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Prilozi/ponuda/e: ____________________________________________________________________</w:t>
      </w:r>
    </w:p>
    <w:p w14:paraId="710E5D0E" w14:textId="00898EAA"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__________________________________________________________________________________</w:t>
      </w:r>
    </w:p>
    <w:p w14:paraId="3832D238" w14:textId="299061D4" w:rsidR="00E6267F" w:rsidRDefault="00E6267F" w:rsidP="00E6267F">
      <w:pPr>
        <w:rPr>
          <w:rFonts w:ascii="Times New Roman" w:hAnsi="Times New Roman" w:cs="Times New Roman"/>
          <w:sz w:val="20"/>
          <w:szCs w:val="20"/>
        </w:rPr>
      </w:pPr>
    </w:p>
    <w:p w14:paraId="274E4E38" w14:textId="77777777" w:rsidR="00EF2CEF" w:rsidRPr="006A727A" w:rsidRDefault="00EF2CEF" w:rsidP="00E6267F">
      <w:pPr>
        <w:rPr>
          <w:rFonts w:ascii="Times New Roman" w:hAnsi="Times New Roman" w:cs="Times New Roman"/>
          <w:sz w:val="20"/>
          <w:szCs w:val="20"/>
        </w:rPr>
      </w:pPr>
    </w:p>
    <w:p w14:paraId="372EF727" w14:textId="034C91D0" w:rsidR="00E6267F" w:rsidRPr="006A727A" w:rsidRDefault="00E6267F" w:rsidP="00E6267F">
      <w:pPr>
        <w:rPr>
          <w:rFonts w:ascii="Times New Roman" w:hAnsi="Times New Roman" w:cs="Times New Roman"/>
          <w:sz w:val="20"/>
          <w:szCs w:val="20"/>
        </w:rPr>
      </w:pPr>
      <w:r w:rsidRPr="006A727A">
        <w:rPr>
          <w:rFonts w:ascii="Times New Roman" w:hAnsi="Times New Roman" w:cs="Times New Roman"/>
          <w:sz w:val="20"/>
          <w:szCs w:val="20"/>
        </w:rPr>
        <w:t>______________________________</w:t>
      </w:r>
      <w:r w:rsidR="00EF2CEF">
        <w:rPr>
          <w:rFonts w:ascii="Times New Roman" w:hAnsi="Times New Roman" w:cs="Times New Roman"/>
          <w:sz w:val="20"/>
          <w:szCs w:val="20"/>
        </w:rPr>
        <w:t xml:space="preserve">                 ______________________________________________</w:t>
      </w:r>
    </w:p>
    <w:p w14:paraId="0E207589" w14:textId="08F8C93F" w:rsidR="00E6267F" w:rsidRPr="006A727A" w:rsidRDefault="00E6267F" w:rsidP="00E6267F">
      <w:pPr>
        <w:rPr>
          <w:rFonts w:ascii="Times New Roman" w:hAnsi="Times New Roman" w:cs="Times New Roman"/>
          <w:sz w:val="16"/>
          <w:szCs w:val="16"/>
        </w:rPr>
      </w:pPr>
      <w:r w:rsidRPr="006A727A">
        <w:rPr>
          <w:rFonts w:ascii="Times New Roman" w:hAnsi="Times New Roman" w:cs="Times New Roman"/>
          <w:sz w:val="16"/>
          <w:szCs w:val="16"/>
        </w:rPr>
        <w:t xml:space="preserve">Potpis osobe koja je inicirala nabavu                </w:t>
      </w:r>
      <w:r w:rsidR="006A727A" w:rsidRPr="006A727A">
        <w:rPr>
          <w:rFonts w:ascii="Times New Roman" w:hAnsi="Times New Roman" w:cs="Times New Roman"/>
          <w:sz w:val="16"/>
          <w:szCs w:val="16"/>
        </w:rPr>
        <w:t xml:space="preserve">                 </w:t>
      </w:r>
      <w:r w:rsidRPr="006A727A">
        <w:rPr>
          <w:rFonts w:ascii="Times New Roman" w:hAnsi="Times New Roman" w:cs="Times New Roman"/>
          <w:sz w:val="16"/>
          <w:szCs w:val="16"/>
        </w:rPr>
        <w:t xml:space="preserve">Potpis voditelja računovodstva ( </w:t>
      </w:r>
      <w:r w:rsidR="006A727A" w:rsidRPr="006A727A">
        <w:rPr>
          <w:rFonts w:ascii="Times New Roman" w:hAnsi="Times New Roman" w:cs="Times New Roman"/>
          <w:sz w:val="16"/>
          <w:szCs w:val="16"/>
        </w:rPr>
        <w:t>potvrda da su financijska sredstva osigurana)</w:t>
      </w:r>
    </w:p>
    <w:p w14:paraId="3DCA7678" w14:textId="768C66B1" w:rsidR="00E6267F" w:rsidRPr="006A727A" w:rsidRDefault="006A727A" w:rsidP="00E6267F">
      <w:pPr>
        <w:rPr>
          <w:rFonts w:ascii="Times New Roman" w:hAnsi="Times New Roman" w:cs="Times New Roman"/>
          <w:sz w:val="20"/>
          <w:szCs w:val="20"/>
        </w:rPr>
      </w:pPr>
      <w:r w:rsidRPr="006A727A">
        <w:rPr>
          <w:rFonts w:ascii="Times New Roman" w:hAnsi="Times New Roman" w:cs="Times New Roman"/>
          <w:sz w:val="20"/>
          <w:szCs w:val="20"/>
        </w:rPr>
        <w:t>______________________________</w:t>
      </w:r>
      <w:r w:rsidR="00EF2CEF">
        <w:rPr>
          <w:rFonts w:ascii="Times New Roman" w:hAnsi="Times New Roman" w:cs="Times New Roman"/>
          <w:sz w:val="20"/>
          <w:szCs w:val="20"/>
        </w:rPr>
        <w:t xml:space="preserve">                                                       ____________________________</w:t>
      </w:r>
    </w:p>
    <w:p w14:paraId="56085C12" w14:textId="374DB626" w:rsidR="00E6267F" w:rsidRDefault="00E6267F" w:rsidP="00E6267F">
      <w:pPr>
        <w:rPr>
          <w:rFonts w:ascii="Times New Roman" w:hAnsi="Times New Roman" w:cs="Times New Roman"/>
          <w:sz w:val="16"/>
          <w:szCs w:val="16"/>
        </w:rPr>
      </w:pPr>
      <w:r w:rsidRPr="006A727A">
        <w:rPr>
          <w:rFonts w:ascii="Times New Roman" w:hAnsi="Times New Roman" w:cs="Times New Roman"/>
          <w:sz w:val="16"/>
          <w:szCs w:val="16"/>
        </w:rPr>
        <w:t>Datum odobrenja/odbijanja zahtijeva</w:t>
      </w:r>
      <w:r w:rsidR="006A727A" w:rsidRPr="006A727A">
        <w:rPr>
          <w:rFonts w:ascii="Times New Roman" w:hAnsi="Times New Roman" w:cs="Times New Roman"/>
          <w:sz w:val="16"/>
          <w:szCs w:val="16"/>
        </w:rPr>
        <w:t xml:space="preserve">                                                                                                     Ravnatelj Škole</w:t>
      </w:r>
    </w:p>
    <w:p w14:paraId="369C749F" w14:textId="77777777" w:rsidR="00CD0F5B" w:rsidRDefault="00CD0F5B" w:rsidP="00E6267F">
      <w:pPr>
        <w:rPr>
          <w:rFonts w:ascii="Times New Roman" w:hAnsi="Times New Roman" w:cs="Times New Roman"/>
          <w:sz w:val="16"/>
          <w:szCs w:val="16"/>
        </w:rPr>
      </w:pPr>
    </w:p>
    <w:p w14:paraId="673BA571" w14:textId="27B2998A" w:rsidR="00E538A5" w:rsidRDefault="00E538A5" w:rsidP="00E538A5">
      <w:pPr>
        <w:jc w:val="right"/>
        <w:rPr>
          <w:rFonts w:ascii="Times New Roman" w:hAnsi="Times New Roman" w:cs="Times New Roman"/>
          <w:sz w:val="16"/>
          <w:szCs w:val="16"/>
        </w:rPr>
      </w:pPr>
      <w:r>
        <w:rPr>
          <w:rFonts w:ascii="Times New Roman" w:hAnsi="Times New Roman" w:cs="Times New Roman"/>
          <w:sz w:val="16"/>
          <w:szCs w:val="16"/>
        </w:rPr>
        <w:t>Prilog 2</w:t>
      </w:r>
    </w:p>
    <w:p w14:paraId="09B91016" w14:textId="1BAAE460" w:rsidR="00E538A5" w:rsidRDefault="00E538A5" w:rsidP="00E538A5">
      <w:pPr>
        <w:jc w:val="right"/>
        <w:rPr>
          <w:rFonts w:ascii="Times New Roman" w:hAnsi="Times New Roman" w:cs="Times New Roman"/>
          <w:sz w:val="16"/>
          <w:szCs w:val="16"/>
        </w:rPr>
      </w:pPr>
    </w:p>
    <w:p w14:paraId="59A55350" w14:textId="31D6B84C" w:rsidR="00E538A5" w:rsidRPr="00E538A5" w:rsidRDefault="000A65ED" w:rsidP="00E538A5">
      <w:pPr>
        <w:spacing w:after="0" w:line="240" w:lineRule="auto"/>
        <w:rPr>
          <w:rFonts w:ascii="Times New Roman" w:hAnsi="Times New Roman" w:cs="Times New Roman"/>
        </w:rPr>
      </w:pPr>
      <w:r>
        <w:rPr>
          <w:rFonts w:ascii="Times New Roman" w:hAnsi="Times New Roman" w:cs="Times New Roman"/>
        </w:rPr>
        <w:t>Medicinska škola Karlovac</w:t>
      </w:r>
    </w:p>
    <w:p w14:paraId="3679FBE1" w14:textId="787A7033" w:rsidR="00E538A5" w:rsidRPr="00E538A5" w:rsidRDefault="000A65ED" w:rsidP="00E538A5">
      <w:pPr>
        <w:spacing w:after="0" w:line="240" w:lineRule="auto"/>
        <w:rPr>
          <w:rFonts w:ascii="Times New Roman" w:hAnsi="Times New Roman" w:cs="Times New Roman"/>
        </w:rPr>
      </w:pPr>
      <w:proofErr w:type="spellStart"/>
      <w:r>
        <w:rPr>
          <w:rFonts w:ascii="Times New Roman" w:hAnsi="Times New Roman" w:cs="Times New Roman"/>
        </w:rPr>
        <w:t>Dr.A.Štampara</w:t>
      </w:r>
      <w:proofErr w:type="spellEnd"/>
      <w:r>
        <w:rPr>
          <w:rFonts w:ascii="Times New Roman" w:hAnsi="Times New Roman" w:cs="Times New Roman"/>
        </w:rPr>
        <w:t xml:space="preserve"> 5</w:t>
      </w:r>
    </w:p>
    <w:p w14:paraId="00C0BC16" w14:textId="0EF7B9ED" w:rsidR="00E538A5" w:rsidRPr="00E538A5" w:rsidRDefault="000A65ED" w:rsidP="00E538A5">
      <w:pPr>
        <w:spacing w:after="0" w:line="240" w:lineRule="auto"/>
        <w:rPr>
          <w:rFonts w:ascii="Times New Roman" w:hAnsi="Times New Roman" w:cs="Times New Roman"/>
        </w:rPr>
      </w:pPr>
      <w:r>
        <w:rPr>
          <w:rFonts w:ascii="Times New Roman" w:hAnsi="Times New Roman" w:cs="Times New Roman"/>
        </w:rPr>
        <w:t>OIB: 91734340338</w:t>
      </w:r>
    </w:p>
    <w:p w14:paraId="7CFC4732" w14:textId="711AA829" w:rsidR="00E538A5" w:rsidRPr="00E538A5" w:rsidRDefault="000A65ED" w:rsidP="00E538A5">
      <w:pPr>
        <w:spacing w:after="0" w:line="240" w:lineRule="auto"/>
        <w:rPr>
          <w:rFonts w:ascii="Times New Roman" w:hAnsi="Times New Roman" w:cs="Times New Roman"/>
        </w:rPr>
      </w:pPr>
      <w:r>
        <w:rPr>
          <w:rFonts w:ascii="Times New Roman" w:hAnsi="Times New Roman" w:cs="Times New Roman"/>
        </w:rPr>
        <w:t>e-mail: medicinska.skola@ka.t-com.hr</w:t>
      </w:r>
    </w:p>
    <w:p w14:paraId="754433A3" w14:textId="1A7F0098" w:rsidR="00E538A5" w:rsidRPr="00E538A5" w:rsidRDefault="000A65ED" w:rsidP="00E538A5">
      <w:pPr>
        <w:spacing w:after="0" w:line="240" w:lineRule="auto"/>
        <w:rPr>
          <w:rFonts w:ascii="Times New Roman" w:hAnsi="Times New Roman" w:cs="Times New Roman"/>
        </w:rPr>
      </w:pPr>
      <w:r>
        <w:rPr>
          <w:rFonts w:ascii="Times New Roman" w:hAnsi="Times New Roman" w:cs="Times New Roman"/>
        </w:rPr>
        <w:t>Tel./fax.047-431-371</w:t>
      </w:r>
    </w:p>
    <w:p w14:paraId="62803C8E" w14:textId="77777777" w:rsidR="00E538A5" w:rsidRPr="00E538A5" w:rsidRDefault="00E538A5" w:rsidP="00E538A5">
      <w:pPr>
        <w:spacing w:after="0" w:line="240" w:lineRule="auto"/>
        <w:rPr>
          <w:rFonts w:ascii="Times New Roman" w:hAnsi="Times New Roman" w:cs="Times New Roman"/>
        </w:rPr>
      </w:pPr>
    </w:p>
    <w:p w14:paraId="6CA006E6" w14:textId="4C4DEB4B" w:rsidR="00E538A5" w:rsidRPr="00E538A5" w:rsidRDefault="000A65ED" w:rsidP="00E538A5">
      <w:pPr>
        <w:spacing w:after="0" w:line="240" w:lineRule="auto"/>
        <w:rPr>
          <w:rFonts w:ascii="Times New Roman" w:hAnsi="Times New Roman" w:cs="Times New Roman"/>
        </w:rPr>
      </w:pPr>
      <w:r>
        <w:rPr>
          <w:rFonts w:ascii="Times New Roman" w:hAnsi="Times New Roman" w:cs="Times New Roman"/>
        </w:rPr>
        <w:t>U Karlovcu</w:t>
      </w:r>
      <w:r w:rsidR="00E538A5" w:rsidRPr="00E538A5">
        <w:rPr>
          <w:rFonts w:ascii="Times New Roman" w:hAnsi="Times New Roman" w:cs="Times New Roman"/>
        </w:rPr>
        <w:t>, ________________ godine</w:t>
      </w:r>
    </w:p>
    <w:p w14:paraId="5235944C" w14:textId="77777777" w:rsidR="00E538A5" w:rsidRPr="00E538A5" w:rsidRDefault="00E538A5" w:rsidP="00E538A5">
      <w:pPr>
        <w:rPr>
          <w:rFonts w:ascii="Times New Roman" w:hAnsi="Times New Roman" w:cs="Times New Roman"/>
        </w:rPr>
      </w:pPr>
    </w:p>
    <w:p w14:paraId="6C87136E" w14:textId="77777777" w:rsidR="00E538A5" w:rsidRPr="00E538A5" w:rsidRDefault="00E538A5" w:rsidP="00E538A5">
      <w:pPr>
        <w:jc w:val="center"/>
        <w:rPr>
          <w:rFonts w:ascii="Times New Roman" w:hAnsi="Times New Roman" w:cs="Times New Roman"/>
        </w:rPr>
      </w:pPr>
      <w:r w:rsidRPr="00E538A5">
        <w:rPr>
          <w:rFonts w:ascii="Times New Roman" w:hAnsi="Times New Roman" w:cs="Times New Roman"/>
        </w:rPr>
        <w:t>ZAPISNIK O PREUZIMANJU OPREME</w:t>
      </w:r>
    </w:p>
    <w:p w14:paraId="15014B6A" w14:textId="77777777" w:rsidR="00E538A5" w:rsidRPr="00E538A5" w:rsidRDefault="00E538A5" w:rsidP="00E538A5">
      <w:pPr>
        <w:rPr>
          <w:rFonts w:ascii="Times New Roman" w:hAnsi="Times New Roman" w:cs="Times New Roman"/>
        </w:rPr>
      </w:pPr>
    </w:p>
    <w:tbl>
      <w:tblPr>
        <w:tblStyle w:val="Reetkatablice"/>
        <w:tblW w:w="0" w:type="auto"/>
        <w:tblLook w:val="04A0" w:firstRow="1" w:lastRow="0" w:firstColumn="1" w:lastColumn="0" w:noHBand="0" w:noVBand="1"/>
      </w:tblPr>
      <w:tblGrid>
        <w:gridCol w:w="988"/>
        <w:gridCol w:w="8074"/>
      </w:tblGrid>
      <w:tr w:rsidR="00E538A5" w:rsidRPr="00E538A5" w14:paraId="050D0C9B" w14:textId="77777777" w:rsidTr="009B3C54">
        <w:tc>
          <w:tcPr>
            <w:tcW w:w="988" w:type="dxa"/>
          </w:tcPr>
          <w:p w14:paraId="6DB6DD13" w14:textId="77777777" w:rsidR="00E538A5" w:rsidRPr="00E538A5" w:rsidRDefault="00E538A5" w:rsidP="009B3C54">
            <w:pPr>
              <w:rPr>
                <w:rFonts w:ascii="Times New Roman" w:hAnsi="Times New Roman" w:cs="Times New Roman"/>
              </w:rPr>
            </w:pPr>
            <w:r w:rsidRPr="00E538A5">
              <w:rPr>
                <w:rFonts w:ascii="Times New Roman" w:hAnsi="Times New Roman" w:cs="Times New Roman"/>
              </w:rPr>
              <w:t>1.</w:t>
            </w:r>
          </w:p>
        </w:tc>
        <w:tc>
          <w:tcPr>
            <w:tcW w:w="8074" w:type="dxa"/>
          </w:tcPr>
          <w:p w14:paraId="1B4C0B41" w14:textId="77777777" w:rsidR="00E538A5" w:rsidRPr="00E538A5" w:rsidRDefault="00E538A5" w:rsidP="009B3C54">
            <w:pPr>
              <w:rPr>
                <w:rFonts w:ascii="Times New Roman" w:hAnsi="Times New Roman" w:cs="Times New Roman"/>
              </w:rPr>
            </w:pPr>
            <w:r w:rsidRPr="00E538A5">
              <w:rPr>
                <w:rFonts w:ascii="Times New Roman" w:hAnsi="Times New Roman" w:cs="Times New Roman"/>
              </w:rPr>
              <w:t>OPREMU PREUZEO:</w:t>
            </w:r>
          </w:p>
          <w:p w14:paraId="4F587F13" w14:textId="512E1817" w:rsidR="00E538A5" w:rsidRPr="00E538A5" w:rsidRDefault="00B81391" w:rsidP="009B3C54">
            <w:pPr>
              <w:rPr>
                <w:rFonts w:ascii="Times New Roman" w:hAnsi="Times New Roman" w:cs="Times New Roman"/>
              </w:rPr>
            </w:pPr>
            <w:r>
              <w:rPr>
                <w:rFonts w:ascii="Times New Roman" w:hAnsi="Times New Roman" w:cs="Times New Roman"/>
              </w:rPr>
              <w:t xml:space="preserve">Ime, </w:t>
            </w:r>
            <w:r w:rsidR="00E538A5" w:rsidRPr="00E538A5">
              <w:rPr>
                <w:rFonts w:ascii="Times New Roman" w:hAnsi="Times New Roman" w:cs="Times New Roman"/>
              </w:rPr>
              <w:t>prezime</w:t>
            </w:r>
            <w:r>
              <w:rPr>
                <w:rFonts w:ascii="Times New Roman" w:hAnsi="Times New Roman" w:cs="Times New Roman"/>
              </w:rPr>
              <w:t xml:space="preserve">, radno mjesto </w:t>
            </w:r>
            <w:r w:rsidR="00E538A5" w:rsidRPr="00E538A5">
              <w:rPr>
                <w:rFonts w:ascii="Times New Roman" w:hAnsi="Times New Roman" w:cs="Times New Roman"/>
              </w:rPr>
              <w:t xml:space="preserve">: </w:t>
            </w:r>
          </w:p>
          <w:p w14:paraId="110FDA2A" w14:textId="77777777" w:rsidR="00E538A5" w:rsidRDefault="00E538A5" w:rsidP="009B3C54">
            <w:pPr>
              <w:rPr>
                <w:rFonts w:ascii="Times New Roman" w:hAnsi="Times New Roman" w:cs="Times New Roman"/>
              </w:rPr>
            </w:pPr>
          </w:p>
          <w:p w14:paraId="4B049CB4" w14:textId="705EF9B4" w:rsidR="00B81391" w:rsidRPr="00E538A5" w:rsidRDefault="00B81391" w:rsidP="009B3C54">
            <w:pPr>
              <w:rPr>
                <w:rFonts w:ascii="Times New Roman" w:hAnsi="Times New Roman" w:cs="Times New Roman"/>
              </w:rPr>
            </w:pPr>
            <w:r>
              <w:rPr>
                <w:rFonts w:ascii="Times New Roman" w:hAnsi="Times New Roman" w:cs="Times New Roman"/>
              </w:rPr>
              <w:t>_________________________________________</w:t>
            </w:r>
          </w:p>
          <w:p w14:paraId="28314411" w14:textId="77777777" w:rsidR="00E538A5" w:rsidRPr="00E538A5" w:rsidRDefault="00E538A5" w:rsidP="009B3C54">
            <w:pPr>
              <w:rPr>
                <w:rFonts w:ascii="Times New Roman" w:hAnsi="Times New Roman" w:cs="Times New Roman"/>
              </w:rPr>
            </w:pPr>
          </w:p>
        </w:tc>
      </w:tr>
      <w:tr w:rsidR="00E538A5" w:rsidRPr="00E538A5" w14:paraId="3276D024" w14:textId="77777777" w:rsidTr="009B3C54">
        <w:tc>
          <w:tcPr>
            <w:tcW w:w="988" w:type="dxa"/>
          </w:tcPr>
          <w:p w14:paraId="60A95446" w14:textId="77777777" w:rsidR="00E538A5" w:rsidRPr="00E538A5" w:rsidRDefault="00E538A5" w:rsidP="009B3C54">
            <w:pPr>
              <w:rPr>
                <w:rFonts w:ascii="Times New Roman" w:hAnsi="Times New Roman" w:cs="Times New Roman"/>
              </w:rPr>
            </w:pPr>
            <w:r w:rsidRPr="00E538A5">
              <w:rPr>
                <w:rFonts w:ascii="Times New Roman" w:hAnsi="Times New Roman" w:cs="Times New Roman"/>
              </w:rPr>
              <w:t>2.</w:t>
            </w:r>
          </w:p>
        </w:tc>
        <w:tc>
          <w:tcPr>
            <w:tcW w:w="8074" w:type="dxa"/>
          </w:tcPr>
          <w:p w14:paraId="5B12E396" w14:textId="77777777" w:rsidR="00E538A5" w:rsidRPr="00E538A5" w:rsidRDefault="00E538A5" w:rsidP="009B3C54">
            <w:pPr>
              <w:rPr>
                <w:rFonts w:ascii="Times New Roman" w:hAnsi="Times New Roman" w:cs="Times New Roman"/>
              </w:rPr>
            </w:pPr>
            <w:r w:rsidRPr="00E538A5">
              <w:rPr>
                <w:rFonts w:ascii="Times New Roman" w:hAnsi="Times New Roman" w:cs="Times New Roman"/>
              </w:rPr>
              <w:t xml:space="preserve">OPREMA: </w:t>
            </w:r>
          </w:p>
          <w:p w14:paraId="7EB1C961" w14:textId="5BF00696" w:rsidR="00E538A5" w:rsidRPr="00E538A5" w:rsidRDefault="00E538A5" w:rsidP="009B3C54">
            <w:pPr>
              <w:rPr>
                <w:rFonts w:ascii="Times New Roman" w:hAnsi="Times New Roman" w:cs="Times New Roman"/>
              </w:rPr>
            </w:pPr>
            <w:r w:rsidRPr="00E538A5">
              <w:rPr>
                <w:rFonts w:ascii="Times New Roman" w:hAnsi="Times New Roman" w:cs="Times New Roman"/>
              </w:rPr>
              <w:t>Tip opreme:</w:t>
            </w:r>
            <w:r w:rsidR="00B81391">
              <w:rPr>
                <w:rFonts w:ascii="Times New Roman" w:hAnsi="Times New Roman" w:cs="Times New Roman"/>
              </w:rPr>
              <w:t>____________________________________________________________</w:t>
            </w:r>
          </w:p>
          <w:p w14:paraId="058790EB" w14:textId="77777777" w:rsidR="00E538A5" w:rsidRPr="00E538A5" w:rsidRDefault="00E538A5" w:rsidP="009B3C54">
            <w:pPr>
              <w:rPr>
                <w:rFonts w:ascii="Times New Roman" w:hAnsi="Times New Roman" w:cs="Times New Roman"/>
              </w:rPr>
            </w:pPr>
          </w:p>
          <w:p w14:paraId="3CCF3275" w14:textId="14E4895F" w:rsidR="00E538A5" w:rsidRPr="00E538A5" w:rsidRDefault="00E538A5" w:rsidP="009B3C54">
            <w:pPr>
              <w:rPr>
                <w:rFonts w:ascii="Times New Roman" w:hAnsi="Times New Roman" w:cs="Times New Roman"/>
              </w:rPr>
            </w:pPr>
            <w:r w:rsidRPr="00E538A5">
              <w:rPr>
                <w:rFonts w:ascii="Times New Roman" w:hAnsi="Times New Roman" w:cs="Times New Roman"/>
              </w:rPr>
              <w:t>Opis opreme</w:t>
            </w:r>
            <w:r w:rsidR="00C71460">
              <w:rPr>
                <w:rFonts w:ascii="Times New Roman" w:hAnsi="Times New Roman" w:cs="Times New Roman"/>
              </w:rPr>
              <w:t xml:space="preserve"> (ispravnost)</w:t>
            </w:r>
            <w:r w:rsidRPr="00E538A5">
              <w:rPr>
                <w:rFonts w:ascii="Times New Roman" w:hAnsi="Times New Roman" w:cs="Times New Roman"/>
              </w:rPr>
              <w:t>:</w:t>
            </w:r>
            <w:r w:rsidR="00B81391">
              <w:rPr>
                <w:rFonts w:ascii="Times New Roman" w:hAnsi="Times New Roman" w:cs="Times New Roman"/>
              </w:rPr>
              <w:t>___________________________________________________________</w:t>
            </w:r>
          </w:p>
          <w:p w14:paraId="1E76D030" w14:textId="77777777" w:rsidR="00E538A5" w:rsidRDefault="00E538A5" w:rsidP="00CD0F5B">
            <w:pPr>
              <w:rPr>
                <w:rFonts w:ascii="Times New Roman" w:hAnsi="Times New Roman" w:cs="Times New Roman"/>
              </w:rPr>
            </w:pPr>
          </w:p>
          <w:p w14:paraId="4F1D90A3" w14:textId="77777777" w:rsidR="00C71460" w:rsidRDefault="00C71460" w:rsidP="00CD0F5B">
            <w:pPr>
              <w:rPr>
                <w:rFonts w:ascii="Times New Roman" w:hAnsi="Times New Roman" w:cs="Times New Roman"/>
              </w:rPr>
            </w:pPr>
            <w:r>
              <w:rPr>
                <w:rFonts w:ascii="Times New Roman" w:hAnsi="Times New Roman" w:cs="Times New Roman"/>
              </w:rPr>
              <w:t>_____________________________________________________________________</w:t>
            </w:r>
          </w:p>
          <w:p w14:paraId="5F754F79" w14:textId="77777777" w:rsidR="00C71460" w:rsidRPr="00E538A5" w:rsidRDefault="00C71460" w:rsidP="00CD0F5B">
            <w:pPr>
              <w:rPr>
                <w:rFonts w:ascii="Times New Roman" w:hAnsi="Times New Roman" w:cs="Times New Roman"/>
              </w:rPr>
            </w:pPr>
          </w:p>
        </w:tc>
      </w:tr>
      <w:tr w:rsidR="00E538A5" w:rsidRPr="00E538A5" w14:paraId="0ED8B0A6" w14:textId="77777777" w:rsidTr="009B3C54">
        <w:tc>
          <w:tcPr>
            <w:tcW w:w="988" w:type="dxa"/>
          </w:tcPr>
          <w:p w14:paraId="131BC03C" w14:textId="3C4296D4" w:rsidR="00E538A5" w:rsidRPr="00E538A5" w:rsidRDefault="00E538A5" w:rsidP="009B3C54">
            <w:pPr>
              <w:rPr>
                <w:rFonts w:ascii="Times New Roman" w:hAnsi="Times New Roman" w:cs="Times New Roman"/>
              </w:rPr>
            </w:pPr>
            <w:r w:rsidRPr="00E538A5">
              <w:rPr>
                <w:rFonts w:ascii="Times New Roman" w:hAnsi="Times New Roman" w:cs="Times New Roman"/>
              </w:rPr>
              <w:t>3.</w:t>
            </w:r>
          </w:p>
        </w:tc>
        <w:tc>
          <w:tcPr>
            <w:tcW w:w="8074" w:type="dxa"/>
          </w:tcPr>
          <w:p w14:paraId="2AAA7864" w14:textId="77777777" w:rsidR="00E538A5" w:rsidRPr="00E538A5" w:rsidRDefault="00E538A5" w:rsidP="009B3C54">
            <w:pPr>
              <w:rPr>
                <w:rFonts w:ascii="Times New Roman" w:hAnsi="Times New Roman" w:cs="Times New Roman"/>
              </w:rPr>
            </w:pPr>
            <w:r w:rsidRPr="00E538A5">
              <w:rPr>
                <w:rFonts w:ascii="Times New Roman" w:hAnsi="Times New Roman" w:cs="Times New Roman"/>
              </w:rPr>
              <w:t>OPREMU ISPORUČIO</w:t>
            </w:r>
          </w:p>
          <w:p w14:paraId="68D96FD0" w14:textId="7AA76CDB" w:rsidR="00E538A5" w:rsidRPr="00E538A5" w:rsidRDefault="00E538A5" w:rsidP="009B3C54">
            <w:pPr>
              <w:rPr>
                <w:rFonts w:ascii="Times New Roman" w:hAnsi="Times New Roman" w:cs="Times New Roman"/>
              </w:rPr>
            </w:pPr>
            <w:r w:rsidRPr="00E538A5">
              <w:rPr>
                <w:rFonts w:ascii="Times New Roman" w:hAnsi="Times New Roman" w:cs="Times New Roman"/>
              </w:rPr>
              <w:t>Naziv prodavatelja:</w:t>
            </w:r>
            <w:r w:rsidR="00DB3968">
              <w:rPr>
                <w:rFonts w:ascii="Times New Roman" w:hAnsi="Times New Roman" w:cs="Times New Roman"/>
              </w:rPr>
              <w:t xml:space="preserve"> ________________________________________________</w:t>
            </w:r>
          </w:p>
          <w:p w14:paraId="29DFEECB" w14:textId="77777777" w:rsidR="00E538A5" w:rsidRPr="00E538A5" w:rsidRDefault="00E538A5" w:rsidP="00B81391">
            <w:pPr>
              <w:rPr>
                <w:rFonts w:ascii="Times New Roman" w:hAnsi="Times New Roman" w:cs="Times New Roman"/>
              </w:rPr>
            </w:pPr>
          </w:p>
        </w:tc>
      </w:tr>
    </w:tbl>
    <w:p w14:paraId="29FD8E0C" w14:textId="77777777" w:rsidR="00E538A5" w:rsidRPr="00E538A5" w:rsidRDefault="00E538A5" w:rsidP="00E538A5">
      <w:pPr>
        <w:rPr>
          <w:rFonts w:ascii="Times New Roman" w:hAnsi="Times New Roman" w:cs="Times New Roman"/>
        </w:rPr>
      </w:pPr>
    </w:p>
    <w:p w14:paraId="7F3F2F9B" w14:textId="77777777" w:rsidR="00E538A5" w:rsidRPr="00E538A5" w:rsidRDefault="00E538A5" w:rsidP="00E538A5">
      <w:pPr>
        <w:rPr>
          <w:rFonts w:ascii="Times New Roman" w:hAnsi="Times New Roman" w:cs="Times New Roman"/>
        </w:rPr>
      </w:pPr>
    </w:p>
    <w:p w14:paraId="361257ED" w14:textId="2DEDBFD1" w:rsidR="00E538A5" w:rsidRPr="00E538A5" w:rsidRDefault="00E538A5" w:rsidP="00E538A5">
      <w:pPr>
        <w:jc w:val="both"/>
        <w:rPr>
          <w:rFonts w:ascii="Times New Roman" w:hAnsi="Times New Roman" w:cs="Times New Roman"/>
        </w:rPr>
      </w:pPr>
      <w:r w:rsidRPr="00E538A5">
        <w:rPr>
          <w:rFonts w:ascii="Times New Roman" w:hAnsi="Times New Roman" w:cs="Times New Roman"/>
        </w:rPr>
        <w:t xml:space="preserve">Vlastoručnim </w:t>
      </w:r>
      <w:r w:rsidR="00C71460">
        <w:rPr>
          <w:rFonts w:ascii="Times New Roman" w:hAnsi="Times New Roman" w:cs="Times New Roman"/>
        </w:rPr>
        <w:t>potpisom gore navedena osoba potvrđuje</w:t>
      </w:r>
      <w:r w:rsidRPr="00E538A5">
        <w:rPr>
          <w:rFonts w:ascii="Times New Roman" w:hAnsi="Times New Roman" w:cs="Times New Roman"/>
        </w:rPr>
        <w:t xml:space="preserve"> da su navedeni podaci potpu</w:t>
      </w:r>
      <w:r w:rsidR="00C71460">
        <w:rPr>
          <w:rFonts w:ascii="Times New Roman" w:hAnsi="Times New Roman" w:cs="Times New Roman"/>
        </w:rPr>
        <w:t>ni, ispravni i točni</w:t>
      </w:r>
      <w:r w:rsidRPr="00E538A5">
        <w:rPr>
          <w:rFonts w:ascii="Times New Roman" w:hAnsi="Times New Roman" w:cs="Times New Roman"/>
        </w:rPr>
        <w:t>.</w:t>
      </w:r>
    </w:p>
    <w:p w14:paraId="78C3FA6F" w14:textId="77777777" w:rsidR="00E538A5" w:rsidRDefault="00E538A5" w:rsidP="00E538A5">
      <w:pPr>
        <w:rPr>
          <w:rFonts w:ascii="Times New Roman" w:hAnsi="Times New Roman" w:cs="Times New Roman"/>
        </w:rPr>
      </w:pPr>
    </w:p>
    <w:p w14:paraId="397A7996" w14:textId="77777777" w:rsidR="00CD0F5B" w:rsidRPr="00E538A5" w:rsidRDefault="00CD0F5B" w:rsidP="00E538A5">
      <w:pPr>
        <w:rPr>
          <w:rFonts w:ascii="Times New Roman" w:hAnsi="Times New Roman" w:cs="Times New Roman"/>
        </w:rPr>
      </w:pPr>
    </w:p>
    <w:p w14:paraId="116B5E47" w14:textId="2A9735B4" w:rsidR="00E538A5" w:rsidRPr="00E538A5" w:rsidRDefault="00E538A5" w:rsidP="00E538A5">
      <w:pPr>
        <w:rPr>
          <w:rFonts w:ascii="Times New Roman" w:hAnsi="Times New Roman" w:cs="Times New Roman"/>
        </w:rPr>
      </w:pPr>
      <w:r w:rsidRPr="00E538A5">
        <w:rPr>
          <w:rFonts w:ascii="Times New Roman" w:hAnsi="Times New Roman" w:cs="Times New Roman"/>
        </w:rPr>
        <w:t xml:space="preserve">                </w:t>
      </w:r>
      <w:r w:rsidR="000A65ED">
        <w:rPr>
          <w:rFonts w:ascii="Times New Roman" w:hAnsi="Times New Roman" w:cs="Times New Roman"/>
        </w:rPr>
        <w:t xml:space="preserve">               </w:t>
      </w:r>
      <w:r w:rsidR="00CD0F5B">
        <w:rPr>
          <w:rFonts w:ascii="Times New Roman" w:hAnsi="Times New Roman" w:cs="Times New Roman"/>
        </w:rPr>
        <w:t xml:space="preserve">                                                                                  </w:t>
      </w:r>
      <w:r w:rsidR="000A65ED">
        <w:rPr>
          <w:rFonts w:ascii="Times New Roman" w:hAnsi="Times New Roman" w:cs="Times New Roman"/>
        </w:rPr>
        <w:t xml:space="preserve">  </w:t>
      </w:r>
      <w:r w:rsidRPr="00E538A5">
        <w:rPr>
          <w:rFonts w:ascii="Times New Roman" w:hAnsi="Times New Roman" w:cs="Times New Roman"/>
        </w:rPr>
        <w:t xml:space="preserve"> ________________________</w:t>
      </w:r>
    </w:p>
    <w:p w14:paraId="5F0C7746" w14:textId="05F3F570" w:rsidR="00E538A5" w:rsidRPr="00E538A5" w:rsidRDefault="00CD0F5B" w:rsidP="00E538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538A5" w:rsidRPr="00E538A5">
        <w:rPr>
          <w:rFonts w:ascii="Times New Roman" w:hAnsi="Times New Roman" w:cs="Times New Roman"/>
        </w:rPr>
        <w:t>(opremu preuzeo)</w:t>
      </w:r>
    </w:p>
    <w:p w14:paraId="0607FC30" w14:textId="77777777" w:rsidR="00E538A5" w:rsidRPr="00E538A5" w:rsidRDefault="00E538A5" w:rsidP="00E538A5">
      <w:pPr>
        <w:rPr>
          <w:rFonts w:ascii="Times New Roman" w:hAnsi="Times New Roman" w:cs="Times New Roman"/>
        </w:rPr>
      </w:pPr>
    </w:p>
    <w:sectPr w:rsidR="00E538A5" w:rsidRPr="00E53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134E4"/>
    <w:multiLevelType w:val="hybridMultilevel"/>
    <w:tmpl w:val="19E4BD8A"/>
    <w:lvl w:ilvl="0" w:tplc="040451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8279B8"/>
    <w:multiLevelType w:val="hybridMultilevel"/>
    <w:tmpl w:val="ABF8FBFC"/>
    <w:lvl w:ilvl="0" w:tplc="3770123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B951C0"/>
    <w:multiLevelType w:val="hybridMultilevel"/>
    <w:tmpl w:val="83E66ED2"/>
    <w:lvl w:ilvl="0" w:tplc="53EC03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1B"/>
    <w:rsid w:val="0005387F"/>
    <w:rsid w:val="00081CA6"/>
    <w:rsid w:val="000A65ED"/>
    <w:rsid w:val="00133DDD"/>
    <w:rsid w:val="001A30DF"/>
    <w:rsid w:val="00201BB3"/>
    <w:rsid w:val="002339A2"/>
    <w:rsid w:val="002443B2"/>
    <w:rsid w:val="0024537B"/>
    <w:rsid w:val="00263044"/>
    <w:rsid w:val="002E0324"/>
    <w:rsid w:val="0030504D"/>
    <w:rsid w:val="00356AB0"/>
    <w:rsid w:val="003613EE"/>
    <w:rsid w:val="003678FE"/>
    <w:rsid w:val="003855C9"/>
    <w:rsid w:val="003A2F51"/>
    <w:rsid w:val="003D589A"/>
    <w:rsid w:val="003F3825"/>
    <w:rsid w:val="00420B7D"/>
    <w:rsid w:val="00425508"/>
    <w:rsid w:val="00483691"/>
    <w:rsid w:val="00483A0D"/>
    <w:rsid w:val="00517360"/>
    <w:rsid w:val="0053569C"/>
    <w:rsid w:val="00557C40"/>
    <w:rsid w:val="00557DA0"/>
    <w:rsid w:val="005A3CF8"/>
    <w:rsid w:val="005A4869"/>
    <w:rsid w:val="005D0E9E"/>
    <w:rsid w:val="00632525"/>
    <w:rsid w:val="00646DF9"/>
    <w:rsid w:val="00677E1C"/>
    <w:rsid w:val="00685C34"/>
    <w:rsid w:val="00697198"/>
    <w:rsid w:val="006A727A"/>
    <w:rsid w:val="006C41C1"/>
    <w:rsid w:val="006F2C4D"/>
    <w:rsid w:val="0070728C"/>
    <w:rsid w:val="00736ED1"/>
    <w:rsid w:val="007913BE"/>
    <w:rsid w:val="007A04CA"/>
    <w:rsid w:val="007A3841"/>
    <w:rsid w:val="007D7155"/>
    <w:rsid w:val="007D71D1"/>
    <w:rsid w:val="008374F9"/>
    <w:rsid w:val="00854971"/>
    <w:rsid w:val="008D42CF"/>
    <w:rsid w:val="008E2554"/>
    <w:rsid w:val="0098029A"/>
    <w:rsid w:val="009C0B4F"/>
    <w:rsid w:val="00A03EDE"/>
    <w:rsid w:val="00AD345E"/>
    <w:rsid w:val="00AF5C88"/>
    <w:rsid w:val="00B81391"/>
    <w:rsid w:val="00B87532"/>
    <w:rsid w:val="00BA0E33"/>
    <w:rsid w:val="00BD3405"/>
    <w:rsid w:val="00BE0915"/>
    <w:rsid w:val="00C50D66"/>
    <w:rsid w:val="00C71460"/>
    <w:rsid w:val="00CD0F5B"/>
    <w:rsid w:val="00CE368B"/>
    <w:rsid w:val="00DB3968"/>
    <w:rsid w:val="00DB74C9"/>
    <w:rsid w:val="00DC5060"/>
    <w:rsid w:val="00DD705C"/>
    <w:rsid w:val="00E0063F"/>
    <w:rsid w:val="00E436A7"/>
    <w:rsid w:val="00E538A5"/>
    <w:rsid w:val="00E6267F"/>
    <w:rsid w:val="00ED0E2C"/>
    <w:rsid w:val="00EF2CEF"/>
    <w:rsid w:val="00F03454"/>
    <w:rsid w:val="00F04636"/>
    <w:rsid w:val="00F22741"/>
    <w:rsid w:val="00F26FC2"/>
    <w:rsid w:val="00F4011B"/>
    <w:rsid w:val="00FD71FB"/>
    <w:rsid w:val="00FF55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E9A8"/>
  <w15:chartTrackingRefBased/>
  <w15:docId w15:val="{F3AEFED9-784E-4588-BCC5-C0A9EEEC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0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0728C"/>
    <w:pPr>
      <w:ind w:left="720"/>
      <w:contextualSpacing/>
    </w:pPr>
  </w:style>
  <w:style w:type="paragraph" w:customStyle="1" w:styleId="Normaliza">
    <w:name w:val="Normal + iza:"/>
    <w:basedOn w:val="Normal"/>
    <w:rsid w:val="001A30DF"/>
    <w:pPr>
      <w:spacing w:after="200" w:line="240" w:lineRule="auto"/>
    </w:pPr>
    <w:rPr>
      <w:rFonts w:ascii="Calibri" w:eastAsia="Times New Roman" w:hAnsi="Calibri" w:cs="Times New Roman"/>
    </w:rPr>
  </w:style>
  <w:style w:type="paragraph" w:styleId="Bezproreda">
    <w:name w:val="No Spacing"/>
    <w:uiPriority w:val="1"/>
    <w:qFormat/>
    <w:rsid w:val="00517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medicinska-ka.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F6E0-D5A1-4B35-B2B1-5B7B6424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10</Pages>
  <Words>2484</Words>
  <Characters>14159</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Medicinska škola</cp:lastModifiedBy>
  <cp:revision>29</cp:revision>
  <dcterms:created xsi:type="dcterms:W3CDTF">2019-10-16T12:12:00Z</dcterms:created>
  <dcterms:modified xsi:type="dcterms:W3CDTF">2019-10-28T10:39:00Z</dcterms:modified>
</cp:coreProperties>
</file>